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A" w:rsidRDefault="000E0DB1" w:rsidP="00C61AE2">
      <w:pPr>
        <w:pStyle w:val="a3"/>
        <w:spacing w:after="480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ЗАКЛЮЧЕНИЕ</w:t>
      </w:r>
      <w:r>
        <w:rPr>
          <w:b/>
          <w:szCs w:val="28"/>
        </w:rPr>
        <w:br/>
      </w:r>
      <w:r w:rsidR="000163DA" w:rsidRPr="00A34877">
        <w:rPr>
          <w:b/>
          <w:szCs w:val="28"/>
        </w:rPr>
        <w:t>счетной палаты Тульской области</w:t>
      </w:r>
      <w:r w:rsidR="008032C9">
        <w:rPr>
          <w:b/>
          <w:szCs w:val="28"/>
        </w:rPr>
        <w:br/>
      </w:r>
      <w:r w:rsidR="00DE2875">
        <w:rPr>
          <w:b/>
          <w:szCs w:val="28"/>
        </w:rPr>
        <w:t>на</w:t>
      </w:r>
      <w:r w:rsidR="000163DA" w:rsidRPr="00A34877">
        <w:rPr>
          <w:b/>
          <w:szCs w:val="28"/>
        </w:rPr>
        <w:t xml:space="preserve"> </w:t>
      </w:r>
      <w:r w:rsidR="007F642B">
        <w:rPr>
          <w:b/>
          <w:szCs w:val="28"/>
        </w:rPr>
        <w:t xml:space="preserve">проект закона Тульской области «О бюджете территориального фонда обязательного медицинского страхования Тульской области </w:t>
      </w:r>
      <w:r w:rsidR="00BA3B48">
        <w:rPr>
          <w:b/>
          <w:szCs w:val="28"/>
        </w:rPr>
        <w:t>на 201</w:t>
      </w:r>
      <w:r w:rsidR="00DE2875">
        <w:rPr>
          <w:b/>
          <w:szCs w:val="28"/>
        </w:rPr>
        <w:t>7</w:t>
      </w:r>
      <w:r w:rsidR="00BA3B48">
        <w:rPr>
          <w:b/>
          <w:szCs w:val="28"/>
        </w:rPr>
        <w:t xml:space="preserve"> год и на плановый период 201</w:t>
      </w:r>
      <w:r w:rsidR="00DE2875">
        <w:rPr>
          <w:b/>
          <w:szCs w:val="28"/>
        </w:rPr>
        <w:t>8</w:t>
      </w:r>
      <w:r w:rsidR="00BA3B48">
        <w:rPr>
          <w:b/>
          <w:szCs w:val="28"/>
        </w:rPr>
        <w:t xml:space="preserve"> и 201</w:t>
      </w:r>
      <w:r w:rsidR="00DE2875">
        <w:rPr>
          <w:b/>
          <w:szCs w:val="28"/>
        </w:rPr>
        <w:t>9</w:t>
      </w:r>
      <w:r w:rsidR="00BA3B48">
        <w:rPr>
          <w:b/>
          <w:szCs w:val="28"/>
        </w:rPr>
        <w:t xml:space="preserve"> годов</w:t>
      </w:r>
      <w:r w:rsidR="007F642B">
        <w:rPr>
          <w:b/>
          <w:szCs w:val="28"/>
        </w:rPr>
        <w:t>»</w:t>
      </w:r>
    </w:p>
    <w:p w:rsidR="000163DA" w:rsidRPr="00C72988" w:rsidRDefault="00245096" w:rsidP="00ED75E3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163DA" w:rsidRPr="00987EA1">
        <w:rPr>
          <w:sz w:val="28"/>
          <w:szCs w:val="28"/>
        </w:rPr>
        <w:t xml:space="preserve">аключение </w:t>
      </w:r>
      <w:r w:rsidR="007F642B" w:rsidRPr="00987EA1">
        <w:rPr>
          <w:sz w:val="28"/>
          <w:szCs w:val="28"/>
        </w:rPr>
        <w:t xml:space="preserve">на проект закона Тульской области «О бюджете территориального фонда обязательного медицинского страхования Тульской области </w:t>
      </w:r>
      <w:r w:rsidR="00BA3B48" w:rsidRPr="00987EA1">
        <w:rPr>
          <w:sz w:val="28"/>
          <w:szCs w:val="28"/>
        </w:rPr>
        <w:t>на 201</w:t>
      </w:r>
      <w:r w:rsidR="00DE2875">
        <w:rPr>
          <w:sz w:val="28"/>
          <w:szCs w:val="28"/>
        </w:rPr>
        <w:t>7</w:t>
      </w:r>
      <w:r w:rsidR="00BA3B48" w:rsidRPr="00987EA1">
        <w:rPr>
          <w:sz w:val="28"/>
          <w:szCs w:val="28"/>
        </w:rPr>
        <w:t xml:space="preserve"> год и на плановый период 201</w:t>
      </w:r>
      <w:r w:rsidR="00DE2875">
        <w:rPr>
          <w:sz w:val="28"/>
          <w:szCs w:val="28"/>
        </w:rPr>
        <w:t>8</w:t>
      </w:r>
      <w:r w:rsidR="002053E5">
        <w:rPr>
          <w:sz w:val="28"/>
          <w:szCs w:val="28"/>
        </w:rPr>
        <w:t xml:space="preserve"> и 201</w:t>
      </w:r>
      <w:r w:rsidR="00DE2875">
        <w:rPr>
          <w:sz w:val="28"/>
          <w:szCs w:val="28"/>
        </w:rPr>
        <w:t>9</w:t>
      </w:r>
      <w:r w:rsidR="00BA3B48" w:rsidRPr="00987EA1">
        <w:rPr>
          <w:sz w:val="28"/>
          <w:szCs w:val="28"/>
        </w:rPr>
        <w:t xml:space="preserve"> годов</w:t>
      </w:r>
      <w:r w:rsidR="007F642B" w:rsidRPr="00987EA1">
        <w:rPr>
          <w:sz w:val="28"/>
          <w:szCs w:val="28"/>
        </w:rPr>
        <w:t xml:space="preserve">» (далее – Законопроект) </w:t>
      </w:r>
      <w:r w:rsidR="000163DA" w:rsidRPr="00CC256C">
        <w:rPr>
          <w:sz w:val="28"/>
          <w:szCs w:val="28"/>
        </w:rPr>
        <w:t>подготовлено</w:t>
      </w:r>
      <w:r w:rsidR="000163DA" w:rsidRPr="00987EA1">
        <w:rPr>
          <w:sz w:val="28"/>
          <w:szCs w:val="28"/>
        </w:rPr>
        <w:t xml:space="preserve"> </w:t>
      </w:r>
      <w:r w:rsidR="00F21D2F" w:rsidRPr="00987EA1">
        <w:rPr>
          <w:sz w:val="28"/>
          <w:szCs w:val="28"/>
        </w:rPr>
        <w:t xml:space="preserve">счетной палатой Тульской области (далее – счетная палата) </w:t>
      </w:r>
      <w:r w:rsidR="000163DA" w:rsidRPr="00987EA1">
        <w:rPr>
          <w:sz w:val="28"/>
          <w:szCs w:val="28"/>
        </w:rPr>
        <w:t>в</w:t>
      </w:r>
      <w:r w:rsidR="00F21D2F" w:rsidRPr="00987EA1">
        <w:rPr>
          <w:sz w:val="28"/>
          <w:szCs w:val="28"/>
        </w:rPr>
        <w:t xml:space="preserve"> соответствии с Бюджетным кодексом Российской Федерации, Законами Тульской области «О бюджетном процесс</w:t>
      </w:r>
      <w:r w:rsidR="003678B0">
        <w:rPr>
          <w:sz w:val="28"/>
          <w:szCs w:val="28"/>
        </w:rPr>
        <w:t>е</w:t>
      </w:r>
      <w:r w:rsidR="00F21D2F" w:rsidRPr="00987EA1">
        <w:rPr>
          <w:sz w:val="28"/>
          <w:szCs w:val="28"/>
        </w:rPr>
        <w:t xml:space="preserve"> в Тульской области» и «О счетной палате Тульской области»</w:t>
      </w:r>
      <w:r w:rsidR="000163DA" w:rsidRPr="00987EA1">
        <w:rPr>
          <w:sz w:val="28"/>
          <w:szCs w:val="28"/>
        </w:rPr>
        <w:t>.</w:t>
      </w:r>
    </w:p>
    <w:p w:rsidR="00BA4BE2" w:rsidRPr="00BA4BE2" w:rsidRDefault="00BA4BE2" w:rsidP="000D0541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BA4BE2">
        <w:rPr>
          <w:sz w:val="28"/>
          <w:szCs w:val="28"/>
        </w:rPr>
        <w:t>Законопроект составлен с учетом положений:</w:t>
      </w:r>
    </w:p>
    <w:p w:rsidR="00BA4BE2" w:rsidRPr="00BA4BE2" w:rsidRDefault="00BA4BE2" w:rsidP="00BA4BE2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BA4BE2">
        <w:rPr>
          <w:sz w:val="28"/>
          <w:szCs w:val="28"/>
        </w:rPr>
        <w:t>Бюджетного кодекса Российской Федерации;</w:t>
      </w:r>
    </w:p>
    <w:p w:rsidR="00BA4BE2" w:rsidRPr="006E33EA" w:rsidRDefault="00BA4BE2" w:rsidP="00BA4BE2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6E33EA">
        <w:rPr>
          <w:sz w:val="28"/>
          <w:szCs w:val="28"/>
        </w:rPr>
        <w:t>–</w:t>
      </w:r>
      <w:r w:rsidRPr="006E33EA">
        <w:rPr>
          <w:sz w:val="28"/>
          <w:szCs w:val="28"/>
        </w:rPr>
        <w:tab/>
        <w:t>Федерального закона от 29.11.2010 № 326</w:t>
      </w:r>
      <w:r w:rsidR="000D0541" w:rsidRPr="006E33EA">
        <w:rPr>
          <w:sz w:val="28"/>
          <w:szCs w:val="28"/>
        </w:rPr>
        <w:noBreakHyphen/>
      </w:r>
      <w:r w:rsidRPr="006E33EA">
        <w:rPr>
          <w:sz w:val="28"/>
          <w:szCs w:val="28"/>
        </w:rPr>
        <w:t>ФЗ «Об обязательном медицинском страховании в Российской Федерации»;</w:t>
      </w:r>
    </w:p>
    <w:p w:rsidR="00BA4BE2" w:rsidRDefault="00BA4BE2" w:rsidP="00BA4BE2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6E33EA">
        <w:rPr>
          <w:sz w:val="28"/>
          <w:szCs w:val="28"/>
        </w:rPr>
        <w:t>–</w:t>
      </w:r>
      <w:r w:rsidRPr="006E33EA">
        <w:rPr>
          <w:sz w:val="28"/>
          <w:szCs w:val="28"/>
        </w:rPr>
        <w:tab/>
        <w:t>Федерального закона от 30.11.2011 № 354</w:t>
      </w:r>
      <w:r w:rsidR="000D0541" w:rsidRPr="006E33EA">
        <w:rPr>
          <w:sz w:val="28"/>
          <w:szCs w:val="28"/>
        </w:rPr>
        <w:noBreakHyphen/>
      </w:r>
      <w:r w:rsidRPr="006E33EA">
        <w:rPr>
          <w:sz w:val="28"/>
          <w:szCs w:val="28"/>
        </w:rPr>
        <w:t>ФЗ «О размере и порядке расчета тарифа страхового взноса на обязательное медицинское страхование неработающего населения».</w:t>
      </w:r>
    </w:p>
    <w:p w:rsidR="00BA4BE2" w:rsidRDefault="002053E5" w:rsidP="00BA4BE2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0541">
        <w:rPr>
          <w:sz w:val="28"/>
          <w:szCs w:val="28"/>
        </w:rPr>
        <w:t>роект бюджета территориального фонда обязательного медицинского страхования Тульской области (далее – Фонд)</w:t>
      </w:r>
      <w:r w:rsidR="00BA4BE2" w:rsidRPr="00BA4BE2">
        <w:rPr>
          <w:sz w:val="28"/>
          <w:szCs w:val="28"/>
        </w:rPr>
        <w:t xml:space="preserve"> составлен сроком на три года </w:t>
      </w:r>
      <w:r w:rsidR="000D0541">
        <w:rPr>
          <w:sz w:val="28"/>
          <w:szCs w:val="28"/>
        </w:rPr>
        <w:t>–</w:t>
      </w:r>
      <w:r w:rsidR="00BA4BE2" w:rsidRPr="00BA4BE2">
        <w:rPr>
          <w:sz w:val="28"/>
          <w:szCs w:val="28"/>
        </w:rPr>
        <w:t xml:space="preserve"> </w:t>
      </w:r>
      <w:r w:rsidR="00B11578">
        <w:rPr>
          <w:sz w:val="28"/>
          <w:szCs w:val="28"/>
        </w:rPr>
        <w:t xml:space="preserve">на </w:t>
      </w:r>
      <w:r w:rsidR="00BA4BE2" w:rsidRPr="00BA4BE2">
        <w:rPr>
          <w:sz w:val="28"/>
          <w:szCs w:val="28"/>
        </w:rPr>
        <w:t>очередной финансовый год</w:t>
      </w:r>
      <w:r w:rsidR="000D0541">
        <w:rPr>
          <w:sz w:val="28"/>
          <w:szCs w:val="28"/>
        </w:rPr>
        <w:t xml:space="preserve"> </w:t>
      </w:r>
      <w:r w:rsidR="00BA4BE2" w:rsidRPr="00BA4BE2">
        <w:rPr>
          <w:sz w:val="28"/>
          <w:szCs w:val="28"/>
        </w:rPr>
        <w:t xml:space="preserve">и </w:t>
      </w:r>
      <w:r w:rsidR="00B963CF">
        <w:rPr>
          <w:sz w:val="28"/>
          <w:szCs w:val="28"/>
        </w:rPr>
        <w:t xml:space="preserve">на </w:t>
      </w:r>
      <w:r w:rsidR="00BA4BE2" w:rsidRPr="00BA4BE2">
        <w:rPr>
          <w:sz w:val="28"/>
          <w:szCs w:val="28"/>
        </w:rPr>
        <w:t>плановый период</w:t>
      </w:r>
      <w:r w:rsidR="009D604F">
        <w:rPr>
          <w:sz w:val="28"/>
          <w:szCs w:val="28"/>
        </w:rPr>
        <w:t>.</w:t>
      </w:r>
    </w:p>
    <w:p w:rsidR="00C0070F" w:rsidRDefault="00C0070F" w:rsidP="002E6936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5A55F8">
        <w:rPr>
          <w:sz w:val="28"/>
          <w:szCs w:val="28"/>
        </w:rPr>
        <w:t xml:space="preserve">Счетной палатой анализ Законопроекта проведен </w:t>
      </w:r>
      <w:r w:rsidR="00C27FA2">
        <w:rPr>
          <w:sz w:val="28"/>
          <w:szCs w:val="28"/>
        </w:rPr>
        <w:t>в сопоставлении с</w:t>
      </w:r>
      <w:r w:rsidRPr="005A55F8">
        <w:rPr>
          <w:sz w:val="28"/>
          <w:szCs w:val="28"/>
        </w:rPr>
        <w:t xml:space="preserve"> показател</w:t>
      </w:r>
      <w:r w:rsidR="00C27FA2">
        <w:rPr>
          <w:sz w:val="28"/>
          <w:szCs w:val="28"/>
        </w:rPr>
        <w:t>ями</w:t>
      </w:r>
      <w:r w:rsidR="004F14E4">
        <w:rPr>
          <w:sz w:val="28"/>
          <w:szCs w:val="28"/>
        </w:rPr>
        <w:t xml:space="preserve"> </w:t>
      </w:r>
      <w:r w:rsidR="00B11578">
        <w:rPr>
          <w:sz w:val="28"/>
          <w:szCs w:val="28"/>
        </w:rPr>
        <w:t>З</w:t>
      </w:r>
      <w:r w:rsidR="004F14E4">
        <w:rPr>
          <w:sz w:val="28"/>
          <w:szCs w:val="28"/>
        </w:rPr>
        <w:t>акона Тульской области «</w:t>
      </w:r>
      <w:r w:rsidR="004F14E4" w:rsidRPr="004F14E4">
        <w:rPr>
          <w:sz w:val="28"/>
          <w:szCs w:val="28"/>
        </w:rPr>
        <w:t>О бюджете территориального фонда обязательного медицинского страхования Тульской области на 201</w:t>
      </w:r>
      <w:r w:rsidR="00B11578">
        <w:rPr>
          <w:sz w:val="28"/>
          <w:szCs w:val="28"/>
        </w:rPr>
        <w:t>6</w:t>
      </w:r>
      <w:r w:rsidR="004F14E4" w:rsidRPr="004F14E4">
        <w:rPr>
          <w:sz w:val="28"/>
          <w:szCs w:val="28"/>
        </w:rPr>
        <w:t xml:space="preserve"> год и на плановый период 201</w:t>
      </w:r>
      <w:r w:rsidR="00B11578">
        <w:rPr>
          <w:sz w:val="28"/>
          <w:szCs w:val="28"/>
        </w:rPr>
        <w:t>7 и 2018</w:t>
      </w:r>
      <w:r w:rsidR="004F14E4" w:rsidRPr="004F14E4">
        <w:rPr>
          <w:sz w:val="28"/>
          <w:szCs w:val="28"/>
        </w:rPr>
        <w:t xml:space="preserve"> годов</w:t>
      </w:r>
      <w:r w:rsidRPr="005A55F8">
        <w:rPr>
          <w:sz w:val="28"/>
          <w:szCs w:val="28"/>
        </w:rPr>
        <w:t xml:space="preserve"> </w:t>
      </w:r>
      <w:r w:rsidR="00B11578">
        <w:rPr>
          <w:sz w:val="28"/>
          <w:szCs w:val="28"/>
        </w:rPr>
        <w:t xml:space="preserve">в редакции от </w:t>
      </w:r>
      <w:r w:rsidR="00F038E4">
        <w:rPr>
          <w:sz w:val="28"/>
          <w:szCs w:val="28"/>
        </w:rPr>
        <w:t xml:space="preserve">04.072016 </w:t>
      </w:r>
      <w:r w:rsidR="005A55F8" w:rsidRPr="005A55F8">
        <w:rPr>
          <w:sz w:val="28"/>
          <w:szCs w:val="28"/>
        </w:rPr>
        <w:t>(</w:t>
      </w:r>
      <w:r w:rsidR="00F038E4">
        <w:rPr>
          <w:sz w:val="28"/>
          <w:szCs w:val="28"/>
        </w:rPr>
        <w:t xml:space="preserve">далее – </w:t>
      </w:r>
      <w:r w:rsidR="00B11578">
        <w:rPr>
          <w:sz w:val="28"/>
          <w:szCs w:val="28"/>
        </w:rPr>
        <w:t>Закон о бюджете Фонда на 2016</w:t>
      </w:r>
      <w:r w:rsidR="009B7F9D">
        <w:rPr>
          <w:sz w:val="28"/>
          <w:szCs w:val="28"/>
        </w:rPr>
        <w:t>-2018</w:t>
      </w:r>
      <w:r w:rsidR="00B11578">
        <w:rPr>
          <w:sz w:val="28"/>
          <w:szCs w:val="28"/>
        </w:rPr>
        <w:t xml:space="preserve"> год</w:t>
      </w:r>
      <w:r w:rsidR="009B7F9D">
        <w:rPr>
          <w:sz w:val="28"/>
          <w:szCs w:val="28"/>
        </w:rPr>
        <w:t>ы</w:t>
      </w:r>
      <w:r w:rsidR="005A55F8" w:rsidRPr="005A55F8">
        <w:rPr>
          <w:sz w:val="28"/>
          <w:szCs w:val="28"/>
        </w:rPr>
        <w:t>)</w:t>
      </w:r>
      <w:r w:rsidRPr="005A55F8">
        <w:rPr>
          <w:sz w:val="28"/>
          <w:szCs w:val="28"/>
        </w:rPr>
        <w:t xml:space="preserve"> </w:t>
      </w:r>
      <w:r w:rsidR="008E785C">
        <w:rPr>
          <w:sz w:val="28"/>
          <w:szCs w:val="28"/>
        </w:rPr>
        <w:t>и О</w:t>
      </w:r>
      <w:r w:rsidRPr="00D22F24">
        <w:rPr>
          <w:sz w:val="28"/>
          <w:szCs w:val="28"/>
        </w:rPr>
        <w:t>ценк</w:t>
      </w:r>
      <w:r w:rsidR="00C27FA2">
        <w:rPr>
          <w:sz w:val="28"/>
          <w:szCs w:val="28"/>
        </w:rPr>
        <w:t>ой</w:t>
      </w:r>
      <w:r w:rsidRPr="00D22F24">
        <w:rPr>
          <w:sz w:val="28"/>
          <w:szCs w:val="28"/>
        </w:rPr>
        <w:t xml:space="preserve"> ожидаемого исполнения бюджета </w:t>
      </w:r>
      <w:r w:rsidR="005A55F8" w:rsidRPr="00D22F24">
        <w:rPr>
          <w:sz w:val="28"/>
          <w:szCs w:val="28"/>
        </w:rPr>
        <w:t>Фонда</w:t>
      </w:r>
      <w:r w:rsidRPr="00D22F24">
        <w:rPr>
          <w:sz w:val="28"/>
          <w:szCs w:val="28"/>
        </w:rPr>
        <w:t xml:space="preserve"> за 201</w:t>
      </w:r>
      <w:r w:rsidR="00F038E4">
        <w:rPr>
          <w:sz w:val="28"/>
          <w:szCs w:val="28"/>
        </w:rPr>
        <w:t>6</w:t>
      </w:r>
      <w:r w:rsidRPr="00D22F24">
        <w:rPr>
          <w:sz w:val="28"/>
          <w:szCs w:val="28"/>
        </w:rPr>
        <w:t xml:space="preserve"> год</w:t>
      </w:r>
      <w:r w:rsidR="00245096">
        <w:rPr>
          <w:sz w:val="28"/>
          <w:szCs w:val="28"/>
        </w:rPr>
        <w:t xml:space="preserve"> </w:t>
      </w:r>
      <w:r w:rsidR="00C27FA2">
        <w:rPr>
          <w:sz w:val="28"/>
          <w:szCs w:val="28"/>
        </w:rPr>
        <w:t>(</w:t>
      </w:r>
      <w:r w:rsidR="002A1BEA">
        <w:rPr>
          <w:sz w:val="28"/>
          <w:szCs w:val="28"/>
        </w:rPr>
        <w:t>далее – Оценка исполнения</w:t>
      </w:r>
      <w:r w:rsidR="000D634E">
        <w:rPr>
          <w:sz w:val="28"/>
          <w:szCs w:val="28"/>
        </w:rPr>
        <w:t>)</w:t>
      </w:r>
      <w:r w:rsidRPr="005A55F8">
        <w:rPr>
          <w:sz w:val="28"/>
          <w:szCs w:val="28"/>
        </w:rPr>
        <w:t>.</w:t>
      </w:r>
    </w:p>
    <w:p w:rsidR="00CD37B6" w:rsidRDefault="00CD37B6" w:rsidP="00CD37B6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5F0E9F">
        <w:rPr>
          <w:sz w:val="28"/>
          <w:szCs w:val="28"/>
        </w:rPr>
        <w:t>Доходы и расходы бюджета Фонда на 201</w:t>
      </w:r>
      <w:r>
        <w:rPr>
          <w:sz w:val="28"/>
          <w:szCs w:val="28"/>
        </w:rPr>
        <w:t>7</w:t>
      </w:r>
      <w:r w:rsidRPr="005F0E9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F0E9F">
        <w:rPr>
          <w:sz w:val="28"/>
          <w:szCs w:val="28"/>
        </w:rPr>
        <w:t xml:space="preserve"> годы, иные показатели</w:t>
      </w:r>
      <w:r>
        <w:rPr>
          <w:sz w:val="28"/>
          <w:szCs w:val="28"/>
        </w:rPr>
        <w:t>, а также текстовые статьи</w:t>
      </w:r>
      <w:r w:rsidRPr="005F0E9F">
        <w:rPr>
          <w:sz w:val="28"/>
          <w:szCs w:val="28"/>
        </w:rPr>
        <w:t xml:space="preserve"> Законопроекта сформированы с учетом положений законодательства Российской Федерации, рекомендаций ФФОМС и Минфина России.</w:t>
      </w:r>
    </w:p>
    <w:p w:rsidR="00CD37B6" w:rsidRDefault="00CD37B6" w:rsidP="00CD37B6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составлен в соответствии с </w:t>
      </w:r>
      <w:r w:rsidRPr="00C5214E">
        <w:rPr>
          <w:i/>
          <w:sz w:val="28"/>
          <w:szCs w:val="28"/>
        </w:rPr>
        <w:t>проектом</w:t>
      </w:r>
      <w:r>
        <w:rPr>
          <w:sz w:val="28"/>
          <w:szCs w:val="28"/>
        </w:rPr>
        <w:t xml:space="preserve"> изменений в </w:t>
      </w:r>
      <w:r w:rsidRPr="00921A70">
        <w:rPr>
          <w:sz w:val="28"/>
          <w:szCs w:val="28"/>
        </w:rPr>
        <w:t xml:space="preserve">Приказ Минфина России от 01.07.2013 </w:t>
      </w:r>
      <w:r>
        <w:rPr>
          <w:sz w:val="28"/>
          <w:szCs w:val="28"/>
        </w:rPr>
        <w:t>№ </w:t>
      </w:r>
      <w:r w:rsidRPr="00921A70">
        <w:rPr>
          <w:sz w:val="28"/>
          <w:szCs w:val="28"/>
        </w:rPr>
        <w:t>65н</w:t>
      </w:r>
      <w:r>
        <w:rPr>
          <w:sz w:val="28"/>
          <w:szCs w:val="28"/>
        </w:rPr>
        <w:t xml:space="preserve"> «</w:t>
      </w:r>
      <w:r w:rsidRPr="00921A70">
        <w:rPr>
          <w:sz w:val="28"/>
          <w:szCs w:val="28"/>
        </w:rPr>
        <w:t>Об утверждении Указаний о порядке применения бюджетной кла</w:t>
      </w:r>
      <w:r>
        <w:rPr>
          <w:sz w:val="28"/>
          <w:szCs w:val="28"/>
        </w:rPr>
        <w:t>ссификации Российской Федерации».</w:t>
      </w:r>
    </w:p>
    <w:p w:rsidR="00792C83" w:rsidRDefault="00AE0236" w:rsidP="00792C83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C10861">
        <w:rPr>
          <w:sz w:val="28"/>
          <w:szCs w:val="28"/>
        </w:rPr>
        <w:t>Доходы бюджета Фонда на 201</w:t>
      </w:r>
      <w:r w:rsidR="00ED60EF">
        <w:rPr>
          <w:sz w:val="28"/>
          <w:szCs w:val="28"/>
        </w:rPr>
        <w:t>7</w:t>
      </w:r>
      <w:r w:rsidRPr="00C10861">
        <w:rPr>
          <w:sz w:val="28"/>
          <w:szCs w:val="28"/>
        </w:rPr>
        <w:t xml:space="preserve"> год Законопроектом предусмотрены в объеме </w:t>
      </w:r>
      <w:r w:rsidR="008B2FF6" w:rsidRPr="00C10861">
        <w:rPr>
          <w:sz w:val="28"/>
          <w:szCs w:val="28"/>
        </w:rPr>
        <w:t>1</w:t>
      </w:r>
      <w:r w:rsidR="00ED60EF">
        <w:rPr>
          <w:sz w:val="28"/>
          <w:szCs w:val="28"/>
        </w:rPr>
        <w:t>4</w:t>
      </w:r>
      <w:r w:rsidR="008B2FF6" w:rsidRPr="00C10861">
        <w:rPr>
          <w:sz w:val="28"/>
          <w:szCs w:val="28"/>
        </w:rPr>
        <w:t> </w:t>
      </w:r>
      <w:r w:rsidR="00ED60EF">
        <w:rPr>
          <w:sz w:val="28"/>
          <w:szCs w:val="28"/>
        </w:rPr>
        <w:t>217</w:t>
      </w:r>
      <w:r w:rsidR="008B2FF6" w:rsidRPr="00C10861">
        <w:rPr>
          <w:sz w:val="28"/>
          <w:szCs w:val="28"/>
        </w:rPr>
        <w:t> </w:t>
      </w:r>
      <w:r w:rsidR="00ED60EF">
        <w:rPr>
          <w:sz w:val="28"/>
          <w:szCs w:val="28"/>
        </w:rPr>
        <w:t>962</w:t>
      </w:r>
      <w:r w:rsidR="008B2FF6" w:rsidRPr="00C10861">
        <w:rPr>
          <w:sz w:val="28"/>
          <w:szCs w:val="28"/>
        </w:rPr>
        <w:t>,</w:t>
      </w:r>
      <w:r w:rsidR="00ED60EF">
        <w:rPr>
          <w:sz w:val="28"/>
          <w:szCs w:val="28"/>
        </w:rPr>
        <w:t>0</w:t>
      </w:r>
      <w:r w:rsidRPr="00C10861">
        <w:rPr>
          <w:sz w:val="28"/>
          <w:szCs w:val="28"/>
        </w:rPr>
        <w:t xml:space="preserve"> тыс. руб</w:t>
      </w:r>
      <w:r w:rsidR="008B2FF6" w:rsidRPr="00C10861">
        <w:rPr>
          <w:sz w:val="28"/>
          <w:szCs w:val="28"/>
        </w:rPr>
        <w:t>лей</w:t>
      </w:r>
      <w:r w:rsidRPr="00C10861">
        <w:rPr>
          <w:sz w:val="28"/>
          <w:szCs w:val="28"/>
        </w:rPr>
        <w:t xml:space="preserve">, что составляет </w:t>
      </w:r>
      <w:r w:rsidR="008B2FF6" w:rsidRPr="00C10861">
        <w:rPr>
          <w:sz w:val="28"/>
          <w:szCs w:val="28"/>
        </w:rPr>
        <w:t>10</w:t>
      </w:r>
      <w:r w:rsidR="00ED60EF">
        <w:rPr>
          <w:sz w:val="28"/>
          <w:szCs w:val="28"/>
        </w:rPr>
        <w:t>9</w:t>
      </w:r>
      <w:r w:rsidR="008B2FF6" w:rsidRPr="00C10861">
        <w:rPr>
          <w:sz w:val="28"/>
          <w:szCs w:val="28"/>
        </w:rPr>
        <w:t>,</w:t>
      </w:r>
      <w:r w:rsidR="00ED60EF">
        <w:rPr>
          <w:sz w:val="28"/>
          <w:szCs w:val="28"/>
        </w:rPr>
        <w:t>7</w:t>
      </w:r>
      <w:r w:rsidR="008B2FF6" w:rsidRPr="00C10861">
        <w:rPr>
          <w:sz w:val="28"/>
          <w:szCs w:val="28"/>
        </w:rPr>
        <w:t>%</w:t>
      </w:r>
      <w:r w:rsidRPr="00C10861">
        <w:rPr>
          <w:sz w:val="28"/>
          <w:szCs w:val="28"/>
        </w:rPr>
        <w:t xml:space="preserve"> к </w:t>
      </w:r>
      <w:r w:rsidR="00CA3F53" w:rsidRPr="00C10861">
        <w:rPr>
          <w:sz w:val="28"/>
          <w:szCs w:val="28"/>
        </w:rPr>
        <w:t xml:space="preserve">объему </w:t>
      </w:r>
      <w:r w:rsidRPr="00C10861">
        <w:rPr>
          <w:sz w:val="28"/>
          <w:szCs w:val="28"/>
        </w:rPr>
        <w:t>доход</w:t>
      </w:r>
      <w:r w:rsidR="00CA3F53" w:rsidRPr="00C10861">
        <w:rPr>
          <w:sz w:val="28"/>
          <w:szCs w:val="28"/>
        </w:rPr>
        <w:t>ов</w:t>
      </w:r>
      <w:r w:rsidRPr="00C10861">
        <w:rPr>
          <w:sz w:val="28"/>
          <w:szCs w:val="28"/>
        </w:rPr>
        <w:t xml:space="preserve">, </w:t>
      </w:r>
      <w:r w:rsidR="00643538">
        <w:rPr>
          <w:sz w:val="28"/>
          <w:szCs w:val="28"/>
        </w:rPr>
        <w:t>предусмотренному на 201</w:t>
      </w:r>
      <w:r w:rsidR="00ED60EF">
        <w:rPr>
          <w:sz w:val="28"/>
          <w:szCs w:val="28"/>
        </w:rPr>
        <w:t>6</w:t>
      </w:r>
      <w:r w:rsidR="00643538">
        <w:rPr>
          <w:sz w:val="28"/>
          <w:szCs w:val="28"/>
        </w:rPr>
        <w:t xml:space="preserve"> год </w:t>
      </w:r>
      <w:r w:rsidR="00ED60EF">
        <w:rPr>
          <w:sz w:val="28"/>
          <w:szCs w:val="28"/>
        </w:rPr>
        <w:t>Законом о бюджете Фонда на 2016</w:t>
      </w:r>
      <w:r w:rsidR="009B7F9D">
        <w:rPr>
          <w:sz w:val="28"/>
          <w:szCs w:val="28"/>
        </w:rPr>
        <w:t>-2018</w:t>
      </w:r>
      <w:r w:rsidR="00ED60EF">
        <w:rPr>
          <w:sz w:val="28"/>
          <w:szCs w:val="28"/>
        </w:rPr>
        <w:t xml:space="preserve"> год</w:t>
      </w:r>
      <w:r w:rsidR="009B7F9D">
        <w:rPr>
          <w:sz w:val="28"/>
          <w:szCs w:val="28"/>
        </w:rPr>
        <w:t>ы</w:t>
      </w:r>
      <w:r w:rsidR="00CC0456" w:rsidRPr="00C10861">
        <w:rPr>
          <w:sz w:val="28"/>
          <w:szCs w:val="28"/>
        </w:rPr>
        <w:t xml:space="preserve"> </w:t>
      </w:r>
      <w:r w:rsidRPr="00C10861">
        <w:rPr>
          <w:sz w:val="28"/>
          <w:szCs w:val="28"/>
        </w:rPr>
        <w:t>(1</w:t>
      </w:r>
      <w:r w:rsidR="00643538">
        <w:rPr>
          <w:sz w:val="28"/>
          <w:szCs w:val="28"/>
        </w:rPr>
        <w:t>2</w:t>
      </w:r>
      <w:r w:rsidR="00782FED" w:rsidRPr="00C10861">
        <w:rPr>
          <w:sz w:val="28"/>
          <w:szCs w:val="28"/>
        </w:rPr>
        <w:t> </w:t>
      </w:r>
      <w:r w:rsidR="00ED60EF">
        <w:rPr>
          <w:sz w:val="28"/>
          <w:szCs w:val="28"/>
        </w:rPr>
        <w:t>966</w:t>
      </w:r>
      <w:r w:rsidR="00782FED" w:rsidRPr="00C10861">
        <w:rPr>
          <w:sz w:val="28"/>
          <w:szCs w:val="28"/>
        </w:rPr>
        <w:t> </w:t>
      </w:r>
      <w:r w:rsidR="00C10861" w:rsidRPr="00C10861">
        <w:rPr>
          <w:sz w:val="28"/>
          <w:szCs w:val="28"/>
        </w:rPr>
        <w:t>5</w:t>
      </w:r>
      <w:r w:rsidR="00ED60EF">
        <w:rPr>
          <w:sz w:val="28"/>
          <w:szCs w:val="28"/>
        </w:rPr>
        <w:t>63</w:t>
      </w:r>
      <w:r w:rsidRPr="00C10861">
        <w:rPr>
          <w:sz w:val="28"/>
          <w:szCs w:val="28"/>
        </w:rPr>
        <w:t>,</w:t>
      </w:r>
      <w:r w:rsidR="00ED60EF">
        <w:rPr>
          <w:sz w:val="28"/>
          <w:szCs w:val="28"/>
        </w:rPr>
        <w:t>5</w:t>
      </w:r>
      <w:r w:rsidRPr="00C10861">
        <w:rPr>
          <w:sz w:val="28"/>
          <w:szCs w:val="28"/>
        </w:rPr>
        <w:t xml:space="preserve"> тыс. руб</w:t>
      </w:r>
      <w:r w:rsidR="00782FED" w:rsidRPr="00C10861">
        <w:rPr>
          <w:sz w:val="28"/>
          <w:szCs w:val="28"/>
        </w:rPr>
        <w:t>лей</w:t>
      </w:r>
      <w:r w:rsidRPr="00C10861">
        <w:rPr>
          <w:sz w:val="28"/>
          <w:szCs w:val="28"/>
        </w:rPr>
        <w:t>)</w:t>
      </w:r>
      <w:r w:rsidR="00ED60EF">
        <w:rPr>
          <w:sz w:val="28"/>
          <w:szCs w:val="28"/>
        </w:rPr>
        <w:t>, и 108,7% к Оценке исполнения</w:t>
      </w:r>
      <w:r w:rsidRPr="00C10861">
        <w:rPr>
          <w:sz w:val="28"/>
          <w:szCs w:val="28"/>
        </w:rPr>
        <w:t>.</w:t>
      </w:r>
    </w:p>
    <w:p w:rsidR="00D406E7" w:rsidRDefault="000F30EE" w:rsidP="00AE13C7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B7139B">
        <w:rPr>
          <w:b/>
          <w:i/>
          <w:sz w:val="28"/>
          <w:szCs w:val="28"/>
        </w:rPr>
        <w:t>Неналоговые доходы</w:t>
      </w:r>
      <w:r w:rsidR="003678B0">
        <w:rPr>
          <w:sz w:val="28"/>
          <w:szCs w:val="28"/>
        </w:rPr>
        <w:t xml:space="preserve"> </w:t>
      </w:r>
      <w:r w:rsidR="009B7F9D">
        <w:rPr>
          <w:sz w:val="28"/>
          <w:szCs w:val="28"/>
        </w:rPr>
        <w:t xml:space="preserve">на 2017 год </w:t>
      </w:r>
      <w:r w:rsidRPr="00B7139B">
        <w:rPr>
          <w:sz w:val="28"/>
          <w:szCs w:val="28"/>
        </w:rPr>
        <w:t>Законопроектом</w:t>
      </w:r>
      <w:r w:rsidR="009B7F9D">
        <w:rPr>
          <w:sz w:val="28"/>
          <w:szCs w:val="28"/>
        </w:rPr>
        <w:t xml:space="preserve"> предусматриваются в объеме 60 000,0 тыс. рублей (</w:t>
      </w:r>
      <w:r w:rsidR="00486DDA">
        <w:rPr>
          <w:sz w:val="28"/>
          <w:szCs w:val="28"/>
        </w:rPr>
        <w:t xml:space="preserve">практически </w:t>
      </w:r>
      <w:r w:rsidR="009B7F9D">
        <w:rPr>
          <w:sz w:val="28"/>
          <w:szCs w:val="28"/>
        </w:rPr>
        <w:t xml:space="preserve">на уровне Оценки исполнения </w:t>
      </w:r>
      <w:r w:rsidR="00486DDA">
        <w:rPr>
          <w:sz w:val="28"/>
          <w:szCs w:val="28"/>
        </w:rPr>
        <w:t xml:space="preserve">по прочим доходам от компенсации затрат бюджетов территориальных фондов ОМС </w:t>
      </w:r>
      <w:r w:rsidR="009B7F9D">
        <w:rPr>
          <w:sz w:val="28"/>
          <w:szCs w:val="28"/>
        </w:rPr>
        <w:t>(</w:t>
      </w:r>
      <w:r w:rsidR="00486DDA">
        <w:rPr>
          <w:sz w:val="28"/>
          <w:szCs w:val="28"/>
        </w:rPr>
        <w:t>59</w:t>
      </w:r>
      <w:r w:rsidR="009B7F9D">
        <w:rPr>
          <w:sz w:val="28"/>
          <w:szCs w:val="28"/>
        </w:rPr>
        <w:t> </w:t>
      </w:r>
      <w:r w:rsidR="00486DDA">
        <w:rPr>
          <w:sz w:val="28"/>
          <w:szCs w:val="28"/>
        </w:rPr>
        <w:t>645</w:t>
      </w:r>
      <w:r w:rsidR="009B7F9D">
        <w:rPr>
          <w:sz w:val="28"/>
          <w:szCs w:val="28"/>
        </w:rPr>
        <w:t>,</w:t>
      </w:r>
      <w:r w:rsidR="00486DDA">
        <w:rPr>
          <w:sz w:val="28"/>
          <w:szCs w:val="28"/>
        </w:rPr>
        <w:t>9</w:t>
      </w:r>
      <w:r w:rsidR="009B7F9D">
        <w:rPr>
          <w:sz w:val="28"/>
          <w:szCs w:val="28"/>
        </w:rPr>
        <w:t xml:space="preserve"> тыс. рублей)</w:t>
      </w:r>
      <w:r w:rsidR="003678B0">
        <w:rPr>
          <w:sz w:val="28"/>
          <w:szCs w:val="28"/>
        </w:rPr>
        <w:t>,</w:t>
      </w:r>
      <w:r w:rsidR="009B7F9D">
        <w:rPr>
          <w:sz w:val="28"/>
          <w:szCs w:val="28"/>
        </w:rPr>
        <w:t xml:space="preserve"> что составляет 59,8% к соответствующему показателю, предусмотренному на 2016 год Законом о бюджете Фонда на 2016-2018 годы</w:t>
      </w:r>
      <w:r w:rsidR="00486DDA">
        <w:rPr>
          <w:sz w:val="28"/>
          <w:szCs w:val="28"/>
        </w:rPr>
        <w:t xml:space="preserve"> (100 319,5 тыс. рублей)</w:t>
      </w:r>
      <w:r w:rsidR="009B7F9D">
        <w:rPr>
          <w:sz w:val="28"/>
          <w:szCs w:val="28"/>
        </w:rPr>
        <w:t>.</w:t>
      </w:r>
    </w:p>
    <w:p w:rsidR="00AC5BFC" w:rsidRPr="0028055A" w:rsidRDefault="00AC5BFC" w:rsidP="00182FEC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28055A">
        <w:rPr>
          <w:b/>
          <w:i/>
          <w:sz w:val="28"/>
          <w:szCs w:val="28"/>
        </w:rPr>
        <w:t>Безвозмездные поступления</w:t>
      </w:r>
      <w:r w:rsidRPr="0028055A">
        <w:rPr>
          <w:sz w:val="28"/>
          <w:szCs w:val="28"/>
        </w:rPr>
        <w:t xml:space="preserve"> на 201</w:t>
      </w:r>
      <w:r w:rsidR="00D406E7">
        <w:rPr>
          <w:sz w:val="28"/>
          <w:szCs w:val="28"/>
        </w:rPr>
        <w:t>7</w:t>
      </w:r>
      <w:r w:rsidRPr="0028055A">
        <w:rPr>
          <w:sz w:val="28"/>
          <w:szCs w:val="28"/>
        </w:rPr>
        <w:t xml:space="preserve"> год предусм</w:t>
      </w:r>
      <w:r w:rsidR="004D7DFC" w:rsidRPr="0028055A">
        <w:rPr>
          <w:sz w:val="28"/>
          <w:szCs w:val="28"/>
        </w:rPr>
        <w:t>а</w:t>
      </w:r>
      <w:r w:rsidRPr="0028055A">
        <w:rPr>
          <w:sz w:val="28"/>
          <w:szCs w:val="28"/>
        </w:rPr>
        <w:t>тр</w:t>
      </w:r>
      <w:r w:rsidR="004D7DFC" w:rsidRPr="0028055A">
        <w:rPr>
          <w:sz w:val="28"/>
          <w:szCs w:val="28"/>
        </w:rPr>
        <w:t>иваются</w:t>
      </w:r>
      <w:r w:rsidRPr="0028055A">
        <w:rPr>
          <w:sz w:val="28"/>
          <w:szCs w:val="28"/>
        </w:rPr>
        <w:t xml:space="preserve"> в </w:t>
      </w:r>
      <w:r w:rsidR="004D7DFC" w:rsidRPr="0028055A">
        <w:rPr>
          <w:sz w:val="28"/>
          <w:szCs w:val="28"/>
        </w:rPr>
        <w:t>объе</w:t>
      </w:r>
      <w:r w:rsidRPr="0028055A">
        <w:rPr>
          <w:sz w:val="28"/>
          <w:szCs w:val="28"/>
        </w:rPr>
        <w:t xml:space="preserve">ме </w:t>
      </w:r>
      <w:r w:rsidR="00E14711" w:rsidRPr="0028055A">
        <w:rPr>
          <w:sz w:val="28"/>
          <w:szCs w:val="28"/>
        </w:rPr>
        <w:t>1</w:t>
      </w:r>
      <w:r w:rsidR="002C7D54">
        <w:rPr>
          <w:sz w:val="28"/>
          <w:szCs w:val="28"/>
        </w:rPr>
        <w:t>4</w:t>
      </w:r>
      <w:r w:rsidR="004D7DFC" w:rsidRPr="0028055A">
        <w:rPr>
          <w:sz w:val="28"/>
          <w:szCs w:val="28"/>
        </w:rPr>
        <w:t> </w:t>
      </w:r>
      <w:r w:rsidR="002C7D54">
        <w:rPr>
          <w:sz w:val="28"/>
          <w:szCs w:val="28"/>
        </w:rPr>
        <w:t>15</w:t>
      </w:r>
      <w:r w:rsidR="00B7139B" w:rsidRPr="0028055A">
        <w:rPr>
          <w:sz w:val="28"/>
          <w:szCs w:val="28"/>
        </w:rPr>
        <w:t>7</w:t>
      </w:r>
      <w:r w:rsidR="004D7DFC" w:rsidRPr="0028055A">
        <w:rPr>
          <w:sz w:val="28"/>
          <w:szCs w:val="28"/>
        </w:rPr>
        <w:t> </w:t>
      </w:r>
      <w:r w:rsidR="002C7D54">
        <w:rPr>
          <w:sz w:val="28"/>
          <w:szCs w:val="28"/>
        </w:rPr>
        <w:t>96</w:t>
      </w:r>
      <w:r w:rsidR="00B7139B" w:rsidRPr="0028055A">
        <w:rPr>
          <w:sz w:val="28"/>
          <w:szCs w:val="28"/>
        </w:rPr>
        <w:t>2</w:t>
      </w:r>
      <w:r w:rsidR="004D7DFC" w:rsidRPr="0028055A">
        <w:rPr>
          <w:sz w:val="28"/>
          <w:szCs w:val="28"/>
        </w:rPr>
        <w:t>,</w:t>
      </w:r>
      <w:r w:rsidR="002C7D54">
        <w:rPr>
          <w:sz w:val="28"/>
          <w:szCs w:val="28"/>
        </w:rPr>
        <w:t>0</w:t>
      </w:r>
      <w:r w:rsidRPr="0028055A">
        <w:rPr>
          <w:sz w:val="28"/>
          <w:szCs w:val="28"/>
        </w:rPr>
        <w:t xml:space="preserve"> тыс. руб</w:t>
      </w:r>
      <w:r w:rsidR="004D7DFC" w:rsidRPr="0028055A">
        <w:rPr>
          <w:sz w:val="28"/>
          <w:szCs w:val="28"/>
        </w:rPr>
        <w:t>лей</w:t>
      </w:r>
      <w:r w:rsidRPr="0028055A">
        <w:rPr>
          <w:sz w:val="28"/>
          <w:szCs w:val="28"/>
        </w:rPr>
        <w:t xml:space="preserve">, что </w:t>
      </w:r>
      <w:r w:rsidR="004D7DFC" w:rsidRPr="0028055A">
        <w:rPr>
          <w:sz w:val="28"/>
          <w:szCs w:val="28"/>
        </w:rPr>
        <w:t>составляет 1</w:t>
      </w:r>
      <w:r w:rsidR="002C7D54">
        <w:rPr>
          <w:sz w:val="28"/>
          <w:szCs w:val="28"/>
        </w:rPr>
        <w:t>1</w:t>
      </w:r>
      <w:r w:rsidR="00B7139B" w:rsidRPr="0028055A">
        <w:rPr>
          <w:sz w:val="28"/>
          <w:szCs w:val="28"/>
        </w:rPr>
        <w:t>0</w:t>
      </w:r>
      <w:r w:rsidR="004D7DFC" w:rsidRPr="0028055A">
        <w:rPr>
          <w:sz w:val="28"/>
          <w:szCs w:val="28"/>
        </w:rPr>
        <w:t xml:space="preserve">% к соответствующему показателю, </w:t>
      </w:r>
      <w:r w:rsidR="00B7139B" w:rsidRPr="0028055A">
        <w:rPr>
          <w:sz w:val="28"/>
          <w:szCs w:val="28"/>
        </w:rPr>
        <w:t>предусмотренному на 201</w:t>
      </w:r>
      <w:r w:rsidR="002C7D54">
        <w:rPr>
          <w:sz w:val="28"/>
          <w:szCs w:val="28"/>
        </w:rPr>
        <w:t>6</w:t>
      </w:r>
      <w:r w:rsidR="00B7139B" w:rsidRPr="0028055A">
        <w:rPr>
          <w:sz w:val="28"/>
          <w:szCs w:val="28"/>
        </w:rPr>
        <w:t xml:space="preserve"> год </w:t>
      </w:r>
      <w:r w:rsidR="002C7D54">
        <w:rPr>
          <w:sz w:val="28"/>
          <w:szCs w:val="28"/>
        </w:rPr>
        <w:t xml:space="preserve">Законом о бюджете Фонда на 2016-2018 год </w:t>
      </w:r>
      <w:r w:rsidR="0028055A" w:rsidRPr="0028055A">
        <w:rPr>
          <w:sz w:val="28"/>
          <w:szCs w:val="28"/>
        </w:rPr>
        <w:t>(12 </w:t>
      </w:r>
      <w:r w:rsidR="002C7D54">
        <w:rPr>
          <w:sz w:val="28"/>
          <w:szCs w:val="28"/>
        </w:rPr>
        <w:t>866</w:t>
      </w:r>
      <w:r w:rsidR="0028055A" w:rsidRPr="0028055A">
        <w:rPr>
          <w:sz w:val="28"/>
          <w:szCs w:val="28"/>
        </w:rPr>
        <w:t> </w:t>
      </w:r>
      <w:r w:rsidR="002C7D54">
        <w:rPr>
          <w:sz w:val="28"/>
          <w:szCs w:val="28"/>
        </w:rPr>
        <w:t>244</w:t>
      </w:r>
      <w:r w:rsidR="0028055A" w:rsidRPr="0028055A">
        <w:rPr>
          <w:sz w:val="28"/>
          <w:szCs w:val="28"/>
        </w:rPr>
        <w:t>,</w:t>
      </w:r>
      <w:r w:rsidR="002C7D54">
        <w:rPr>
          <w:sz w:val="28"/>
          <w:szCs w:val="28"/>
        </w:rPr>
        <w:t>0</w:t>
      </w:r>
      <w:r w:rsidR="0028055A" w:rsidRPr="0028055A">
        <w:rPr>
          <w:sz w:val="28"/>
          <w:szCs w:val="28"/>
        </w:rPr>
        <w:t xml:space="preserve"> тыс. рублей)</w:t>
      </w:r>
      <w:r w:rsidR="002C7D54">
        <w:rPr>
          <w:sz w:val="28"/>
          <w:szCs w:val="28"/>
        </w:rPr>
        <w:t>, и 108,7% к Оценке исполнения</w:t>
      </w:r>
      <w:r w:rsidR="004D7DFC" w:rsidRPr="0028055A">
        <w:rPr>
          <w:sz w:val="28"/>
          <w:szCs w:val="28"/>
        </w:rPr>
        <w:t>.</w:t>
      </w:r>
    </w:p>
    <w:p w:rsidR="00AC5BFC" w:rsidRPr="0028055A" w:rsidRDefault="00AC5BFC" w:rsidP="00AC5BFC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28055A">
        <w:rPr>
          <w:sz w:val="28"/>
          <w:szCs w:val="28"/>
        </w:rPr>
        <w:t xml:space="preserve">Поступление межбюджетных трансфертов в бюджет </w:t>
      </w:r>
      <w:r w:rsidR="004506F3" w:rsidRPr="0028055A">
        <w:rPr>
          <w:sz w:val="28"/>
          <w:szCs w:val="28"/>
        </w:rPr>
        <w:t>Фонда в 201</w:t>
      </w:r>
      <w:r w:rsidR="002C7D54">
        <w:rPr>
          <w:sz w:val="28"/>
          <w:szCs w:val="28"/>
        </w:rPr>
        <w:t>7</w:t>
      </w:r>
      <w:r w:rsidRPr="0028055A">
        <w:rPr>
          <w:sz w:val="28"/>
          <w:szCs w:val="28"/>
        </w:rPr>
        <w:t xml:space="preserve"> год</w:t>
      </w:r>
      <w:r w:rsidR="00186469" w:rsidRPr="0028055A">
        <w:rPr>
          <w:sz w:val="28"/>
          <w:szCs w:val="28"/>
        </w:rPr>
        <w:t>у</w:t>
      </w:r>
      <w:r w:rsidRPr="0028055A">
        <w:rPr>
          <w:sz w:val="28"/>
          <w:szCs w:val="28"/>
        </w:rPr>
        <w:t xml:space="preserve"> предусм</w:t>
      </w:r>
      <w:r w:rsidR="0028055A">
        <w:rPr>
          <w:sz w:val="28"/>
          <w:szCs w:val="28"/>
        </w:rPr>
        <w:t>а</w:t>
      </w:r>
      <w:r w:rsidRPr="0028055A">
        <w:rPr>
          <w:sz w:val="28"/>
          <w:szCs w:val="28"/>
        </w:rPr>
        <w:t>тр</w:t>
      </w:r>
      <w:r w:rsidR="0028055A">
        <w:rPr>
          <w:sz w:val="28"/>
          <w:szCs w:val="28"/>
        </w:rPr>
        <w:t>ивается</w:t>
      </w:r>
      <w:r w:rsidRPr="0028055A">
        <w:rPr>
          <w:sz w:val="28"/>
          <w:szCs w:val="28"/>
        </w:rPr>
        <w:t>:</w:t>
      </w:r>
    </w:p>
    <w:p w:rsidR="00AC5BFC" w:rsidRPr="00082F67" w:rsidRDefault="003F136A" w:rsidP="00AC5BFC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082F67">
        <w:rPr>
          <w:sz w:val="28"/>
          <w:szCs w:val="28"/>
        </w:rPr>
        <w:t>–</w:t>
      </w:r>
      <w:r w:rsidRPr="00082F67">
        <w:rPr>
          <w:sz w:val="28"/>
          <w:szCs w:val="28"/>
        </w:rPr>
        <w:tab/>
      </w:r>
      <w:r w:rsidR="00AC5BFC" w:rsidRPr="00082F67">
        <w:rPr>
          <w:sz w:val="28"/>
          <w:szCs w:val="28"/>
        </w:rPr>
        <w:t xml:space="preserve">из бюджета </w:t>
      </w:r>
      <w:r w:rsidR="00186469" w:rsidRPr="00082F67">
        <w:rPr>
          <w:sz w:val="28"/>
          <w:szCs w:val="28"/>
        </w:rPr>
        <w:t>ФФОМС</w:t>
      </w:r>
      <w:r w:rsidR="00AC5BFC" w:rsidRPr="00082F67">
        <w:rPr>
          <w:sz w:val="28"/>
          <w:szCs w:val="28"/>
        </w:rPr>
        <w:t xml:space="preserve"> </w:t>
      </w:r>
      <w:r w:rsidR="00186469" w:rsidRPr="00082F67">
        <w:rPr>
          <w:sz w:val="28"/>
          <w:szCs w:val="28"/>
        </w:rPr>
        <w:t>–</w:t>
      </w:r>
      <w:r w:rsidR="00AC5BFC" w:rsidRPr="00082F67">
        <w:rPr>
          <w:sz w:val="28"/>
          <w:szCs w:val="28"/>
        </w:rPr>
        <w:t xml:space="preserve"> </w:t>
      </w:r>
      <w:r w:rsidR="00186469" w:rsidRPr="00082F67">
        <w:rPr>
          <w:sz w:val="28"/>
          <w:szCs w:val="28"/>
        </w:rPr>
        <w:t>1</w:t>
      </w:r>
      <w:r w:rsidR="002C7D54">
        <w:rPr>
          <w:sz w:val="28"/>
          <w:szCs w:val="28"/>
        </w:rPr>
        <w:t>4</w:t>
      </w:r>
      <w:r w:rsidR="00186469" w:rsidRPr="00082F67">
        <w:rPr>
          <w:sz w:val="28"/>
          <w:szCs w:val="28"/>
        </w:rPr>
        <w:t> </w:t>
      </w:r>
      <w:r w:rsidR="002C7D54">
        <w:rPr>
          <w:sz w:val="28"/>
          <w:szCs w:val="28"/>
        </w:rPr>
        <w:t>155</w:t>
      </w:r>
      <w:r w:rsidR="00186469" w:rsidRPr="00082F67">
        <w:rPr>
          <w:sz w:val="28"/>
          <w:szCs w:val="28"/>
        </w:rPr>
        <w:t> </w:t>
      </w:r>
      <w:r w:rsidR="0028055A" w:rsidRPr="00082F67">
        <w:rPr>
          <w:sz w:val="28"/>
          <w:szCs w:val="28"/>
        </w:rPr>
        <w:t>3</w:t>
      </w:r>
      <w:r w:rsidR="002C7D54">
        <w:rPr>
          <w:sz w:val="28"/>
          <w:szCs w:val="28"/>
        </w:rPr>
        <w:t>29</w:t>
      </w:r>
      <w:r w:rsidR="00AC5BFC" w:rsidRPr="00082F67">
        <w:rPr>
          <w:sz w:val="28"/>
          <w:szCs w:val="28"/>
        </w:rPr>
        <w:t>,</w:t>
      </w:r>
      <w:r w:rsidR="002C7D54">
        <w:rPr>
          <w:sz w:val="28"/>
          <w:szCs w:val="28"/>
        </w:rPr>
        <w:t>8</w:t>
      </w:r>
      <w:r w:rsidR="00AC5BFC" w:rsidRPr="00082F67">
        <w:rPr>
          <w:sz w:val="28"/>
          <w:szCs w:val="28"/>
        </w:rPr>
        <w:t xml:space="preserve"> тыс. руб</w:t>
      </w:r>
      <w:r w:rsidR="00186469" w:rsidRPr="00082F67">
        <w:rPr>
          <w:sz w:val="28"/>
          <w:szCs w:val="28"/>
        </w:rPr>
        <w:t>лей</w:t>
      </w:r>
      <w:r w:rsidR="00AC5BFC" w:rsidRPr="00082F67">
        <w:rPr>
          <w:sz w:val="28"/>
          <w:szCs w:val="28"/>
        </w:rPr>
        <w:t xml:space="preserve">, или </w:t>
      </w:r>
      <w:r w:rsidR="006D46A5" w:rsidRPr="00082F67">
        <w:rPr>
          <w:sz w:val="28"/>
          <w:szCs w:val="28"/>
        </w:rPr>
        <w:t>99,98</w:t>
      </w:r>
      <w:r w:rsidR="00F95C3A" w:rsidRPr="00082F67">
        <w:rPr>
          <w:sz w:val="28"/>
          <w:szCs w:val="28"/>
        </w:rPr>
        <w:t>% общего объема межбюджетных трансфертов</w:t>
      </w:r>
      <w:r w:rsidR="00406462">
        <w:rPr>
          <w:sz w:val="28"/>
          <w:szCs w:val="28"/>
        </w:rPr>
        <w:t>,</w:t>
      </w:r>
      <w:r w:rsidR="006D46A5" w:rsidRPr="00082F67">
        <w:rPr>
          <w:sz w:val="28"/>
          <w:szCs w:val="28"/>
        </w:rPr>
        <w:t xml:space="preserve"> </w:t>
      </w:r>
      <w:r w:rsidR="00736A79">
        <w:rPr>
          <w:sz w:val="28"/>
          <w:szCs w:val="28"/>
        </w:rPr>
        <w:t xml:space="preserve">110,4% к объему, предусмотренному на 2016 год </w:t>
      </w:r>
      <w:r w:rsidR="00406462">
        <w:rPr>
          <w:sz w:val="28"/>
          <w:szCs w:val="28"/>
        </w:rPr>
        <w:t xml:space="preserve">Законом о бюджете Фонда на 2016-2018 годы, и </w:t>
      </w:r>
      <w:r w:rsidR="00AC5BFC" w:rsidRPr="00082F67">
        <w:rPr>
          <w:sz w:val="28"/>
          <w:szCs w:val="28"/>
        </w:rPr>
        <w:t>1</w:t>
      </w:r>
      <w:r w:rsidR="0028055A" w:rsidRPr="00082F67">
        <w:rPr>
          <w:sz w:val="28"/>
          <w:szCs w:val="28"/>
        </w:rPr>
        <w:t>0</w:t>
      </w:r>
      <w:r w:rsidR="00736A79">
        <w:rPr>
          <w:sz w:val="28"/>
          <w:szCs w:val="28"/>
        </w:rPr>
        <w:t>9</w:t>
      </w:r>
      <w:r w:rsidR="0028055A" w:rsidRPr="00082F67">
        <w:rPr>
          <w:sz w:val="28"/>
          <w:szCs w:val="28"/>
        </w:rPr>
        <w:t>,</w:t>
      </w:r>
      <w:r w:rsidR="00736A79">
        <w:rPr>
          <w:sz w:val="28"/>
          <w:szCs w:val="28"/>
        </w:rPr>
        <w:t>9</w:t>
      </w:r>
      <w:r w:rsidR="00081A76" w:rsidRPr="00082F67">
        <w:rPr>
          <w:sz w:val="28"/>
          <w:szCs w:val="28"/>
        </w:rPr>
        <w:t>%</w:t>
      </w:r>
      <w:r w:rsidR="00AC5BFC" w:rsidRPr="00082F67">
        <w:rPr>
          <w:sz w:val="28"/>
          <w:szCs w:val="28"/>
        </w:rPr>
        <w:t xml:space="preserve"> </w:t>
      </w:r>
      <w:r w:rsidR="00406462">
        <w:rPr>
          <w:sz w:val="28"/>
          <w:szCs w:val="28"/>
        </w:rPr>
        <w:t>к Оценке исполнения</w:t>
      </w:r>
      <w:r w:rsidR="00AC5BFC" w:rsidRPr="00082F67">
        <w:rPr>
          <w:sz w:val="28"/>
          <w:szCs w:val="28"/>
        </w:rPr>
        <w:t>;</w:t>
      </w:r>
    </w:p>
    <w:p w:rsidR="004506F3" w:rsidRDefault="003F136A" w:rsidP="00AC5BFC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082F67">
        <w:rPr>
          <w:sz w:val="28"/>
          <w:szCs w:val="28"/>
        </w:rPr>
        <w:t>–</w:t>
      </w:r>
      <w:r w:rsidRPr="00082F67">
        <w:rPr>
          <w:sz w:val="28"/>
          <w:szCs w:val="28"/>
        </w:rPr>
        <w:tab/>
      </w:r>
      <w:r w:rsidR="00AC5BFC" w:rsidRPr="00082F67">
        <w:rPr>
          <w:sz w:val="28"/>
          <w:szCs w:val="28"/>
        </w:rPr>
        <w:t xml:space="preserve">из бюджета области </w:t>
      </w:r>
      <w:r w:rsidR="000C0D0C" w:rsidRPr="00082F67">
        <w:rPr>
          <w:sz w:val="28"/>
          <w:szCs w:val="28"/>
        </w:rPr>
        <w:t>–</w:t>
      </w:r>
      <w:r w:rsidR="00AC5BFC" w:rsidRPr="00082F67">
        <w:rPr>
          <w:sz w:val="28"/>
          <w:szCs w:val="28"/>
        </w:rPr>
        <w:t xml:space="preserve"> </w:t>
      </w:r>
      <w:r w:rsidR="00277EC2" w:rsidRPr="00082F67">
        <w:rPr>
          <w:sz w:val="28"/>
          <w:szCs w:val="28"/>
        </w:rPr>
        <w:t>2 </w:t>
      </w:r>
      <w:r w:rsidR="00406462">
        <w:rPr>
          <w:sz w:val="28"/>
          <w:szCs w:val="28"/>
        </w:rPr>
        <w:t>632</w:t>
      </w:r>
      <w:r w:rsidR="00277EC2" w:rsidRPr="00082F67">
        <w:rPr>
          <w:sz w:val="28"/>
          <w:szCs w:val="28"/>
        </w:rPr>
        <w:t>,</w:t>
      </w:r>
      <w:r w:rsidR="00406462">
        <w:rPr>
          <w:sz w:val="28"/>
          <w:szCs w:val="28"/>
        </w:rPr>
        <w:t>2</w:t>
      </w:r>
      <w:r w:rsidR="00AC5BFC" w:rsidRPr="00082F67">
        <w:rPr>
          <w:sz w:val="28"/>
          <w:szCs w:val="28"/>
        </w:rPr>
        <w:t xml:space="preserve"> тыс. руб</w:t>
      </w:r>
      <w:r w:rsidR="00406462">
        <w:rPr>
          <w:sz w:val="28"/>
          <w:szCs w:val="28"/>
        </w:rPr>
        <w:t>лей</w:t>
      </w:r>
      <w:r w:rsidR="00AC5BFC" w:rsidRPr="00082F67">
        <w:rPr>
          <w:sz w:val="28"/>
          <w:szCs w:val="28"/>
        </w:rPr>
        <w:t xml:space="preserve">, или </w:t>
      </w:r>
      <w:r w:rsidR="00277EC2" w:rsidRPr="00082F67">
        <w:rPr>
          <w:sz w:val="28"/>
          <w:szCs w:val="28"/>
        </w:rPr>
        <w:t>0,02% общего объема межбюджетных трансфертов</w:t>
      </w:r>
      <w:r w:rsidR="0050624E">
        <w:rPr>
          <w:sz w:val="28"/>
          <w:szCs w:val="28"/>
        </w:rPr>
        <w:t xml:space="preserve"> и</w:t>
      </w:r>
      <w:r w:rsidR="00406462">
        <w:rPr>
          <w:sz w:val="28"/>
          <w:szCs w:val="28"/>
        </w:rPr>
        <w:t xml:space="preserve"> </w:t>
      </w:r>
      <w:r w:rsidR="00082F67" w:rsidRPr="00082F67">
        <w:rPr>
          <w:sz w:val="28"/>
          <w:szCs w:val="28"/>
        </w:rPr>
        <w:t>10</w:t>
      </w:r>
      <w:r w:rsidR="0050624E">
        <w:rPr>
          <w:sz w:val="28"/>
          <w:szCs w:val="28"/>
        </w:rPr>
        <w:t>6</w:t>
      </w:r>
      <w:r w:rsidR="00082F67" w:rsidRPr="00082F67">
        <w:rPr>
          <w:sz w:val="28"/>
          <w:szCs w:val="28"/>
        </w:rPr>
        <w:t>,</w:t>
      </w:r>
      <w:r w:rsidR="0050624E">
        <w:rPr>
          <w:sz w:val="28"/>
          <w:szCs w:val="28"/>
        </w:rPr>
        <w:t>3</w:t>
      </w:r>
      <w:r w:rsidR="00971DCB" w:rsidRPr="00082F67">
        <w:rPr>
          <w:sz w:val="28"/>
          <w:szCs w:val="28"/>
        </w:rPr>
        <w:t>%</w:t>
      </w:r>
      <w:r w:rsidR="00AC5BFC" w:rsidRPr="00082F67">
        <w:rPr>
          <w:sz w:val="28"/>
          <w:szCs w:val="28"/>
        </w:rPr>
        <w:t xml:space="preserve"> </w:t>
      </w:r>
      <w:r w:rsidR="0050624E">
        <w:rPr>
          <w:sz w:val="28"/>
          <w:szCs w:val="28"/>
        </w:rPr>
        <w:t>к объему, предусмотренному на 2016 год Законом о бюджете Фонда на 2016-2018 годы;</w:t>
      </w:r>
    </w:p>
    <w:p w:rsidR="00AC5BFC" w:rsidRPr="00E95BE2" w:rsidRDefault="00AC5BFC" w:rsidP="008925F0">
      <w:pPr>
        <w:tabs>
          <w:tab w:val="left" w:pos="1134"/>
          <w:tab w:val="right" w:pos="9354"/>
        </w:tabs>
        <w:spacing w:before="80"/>
        <w:ind w:firstLine="709"/>
        <w:jc w:val="both"/>
        <w:rPr>
          <w:sz w:val="28"/>
          <w:szCs w:val="28"/>
        </w:rPr>
      </w:pPr>
      <w:r w:rsidRPr="00E95BE2">
        <w:rPr>
          <w:sz w:val="28"/>
          <w:szCs w:val="28"/>
        </w:rPr>
        <w:t>Объем субвенци</w:t>
      </w:r>
      <w:r w:rsidR="00144B19" w:rsidRPr="00E95BE2">
        <w:rPr>
          <w:sz w:val="28"/>
          <w:szCs w:val="28"/>
        </w:rPr>
        <w:t>й</w:t>
      </w:r>
      <w:r w:rsidRPr="00E95BE2">
        <w:rPr>
          <w:sz w:val="28"/>
          <w:szCs w:val="28"/>
        </w:rPr>
        <w:t xml:space="preserve"> </w:t>
      </w:r>
      <w:r w:rsidR="00144B19" w:rsidRPr="00E95BE2">
        <w:rPr>
          <w:sz w:val="28"/>
          <w:szCs w:val="28"/>
        </w:rPr>
        <w:t xml:space="preserve">ФФОМС </w:t>
      </w:r>
      <w:r w:rsidR="00AB550E" w:rsidRPr="00E95BE2">
        <w:rPr>
          <w:sz w:val="28"/>
          <w:szCs w:val="28"/>
        </w:rPr>
        <w:t>сформирован за счет</w:t>
      </w:r>
      <w:r w:rsidRPr="00E95BE2">
        <w:rPr>
          <w:sz w:val="28"/>
          <w:szCs w:val="28"/>
        </w:rPr>
        <w:t xml:space="preserve"> </w:t>
      </w:r>
      <w:r w:rsidR="008E50D2" w:rsidRPr="00E95BE2">
        <w:rPr>
          <w:sz w:val="28"/>
          <w:szCs w:val="28"/>
        </w:rPr>
        <w:t xml:space="preserve">средств </w:t>
      </w:r>
      <w:r w:rsidRPr="00E95BE2">
        <w:rPr>
          <w:sz w:val="28"/>
          <w:szCs w:val="28"/>
        </w:rPr>
        <w:t>страховы</w:t>
      </w:r>
      <w:r w:rsidR="008E50D2" w:rsidRPr="00E95BE2">
        <w:rPr>
          <w:sz w:val="28"/>
          <w:szCs w:val="28"/>
        </w:rPr>
        <w:t>х взносов</w:t>
      </w:r>
      <w:r w:rsidRPr="00E95BE2">
        <w:rPr>
          <w:sz w:val="28"/>
          <w:szCs w:val="28"/>
        </w:rPr>
        <w:t xml:space="preserve"> на обязательное медицинское страхование неработающего населения</w:t>
      </w:r>
      <w:r w:rsidR="00AB550E" w:rsidRPr="00E95BE2">
        <w:rPr>
          <w:sz w:val="28"/>
          <w:szCs w:val="28"/>
        </w:rPr>
        <w:t>, передаваемых из бюджета области,</w:t>
      </w:r>
      <w:r w:rsidRPr="00E95BE2">
        <w:rPr>
          <w:sz w:val="28"/>
          <w:szCs w:val="28"/>
        </w:rPr>
        <w:t xml:space="preserve"> в сумме </w:t>
      </w:r>
      <w:r w:rsidR="00A014CF" w:rsidRPr="00E95BE2">
        <w:rPr>
          <w:sz w:val="28"/>
          <w:szCs w:val="28"/>
        </w:rPr>
        <w:t>5</w:t>
      </w:r>
      <w:r w:rsidR="00144B19" w:rsidRPr="00E95BE2">
        <w:rPr>
          <w:sz w:val="28"/>
          <w:szCs w:val="28"/>
        </w:rPr>
        <w:t> </w:t>
      </w:r>
      <w:r w:rsidR="00B810AA">
        <w:rPr>
          <w:sz w:val="28"/>
          <w:szCs w:val="28"/>
        </w:rPr>
        <w:t>84</w:t>
      </w:r>
      <w:r w:rsidR="00E95BE2" w:rsidRPr="00E95BE2">
        <w:rPr>
          <w:sz w:val="28"/>
          <w:szCs w:val="28"/>
        </w:rPr>
        <w:t>1</w:t>
      </w:r>
      <w:r w:rsidR="00144B19" w:rsidRPr="00E95BE2">
        <w:rPr>
          <w:sz w:val="28"/>
          <w:szCs w:val="28"/>
        </w:rPr>
        <w:t> </w:t>
      </w:r>
      <w:r w:rsidR="00E95BE2" w:rsidRPr="00E95BE2">
        <w:rPr>
          <w:sz w:val="28"/>
          <w:szCs w:val="28"/>
        </w:rPr>
        <w:t>6</w:t>
      </w:r>
      <w:r w:rsidR="00B810AA">
        <w:rPr>
          <w:sz w:val="28"/>
          <w:szCs w:val="28"/>
        </w:rPr>
        <w:t>3</w:t>
      </w:r>
      <w:r w:rsidR="00E95BE2" w:rsidRPr="00E95BE2">
        <w:rPr>
          <w:sz w:val="28"/>
          <w:szCs w:val="28"/>
        </w:rPr>
        <w:t>3</w:t>
      </w:r>
      <w:r w:rsidR="00144B19" w:rsidRPr="00E95BE2">
        <w:rPr>
          <w:sz w:val="28"/>
          <w:szCs w:val="28"/>
        </w:rPr>
        <w:t>,</w:t>
      </w:r>
      <w:r w:rsidR="00B810AA">
        <w:rPr>
          <w:sz w:val="28"/>
          <w:szCs w:val="28"/>
        </w:rPr>
        <w:t>1</w:t>
      </w:r>
      <w:r w:rsidRPr="00E95BE2">
        <w:rPr>
          <w:sz w:val="28"/>
          <w:szCs w:val="28"/>
        </w:rPr>
        <w:t xml:space="preserve"> тыс. руб</w:t>
      </w:r>
      <w:r w:rsidR="00144B19" w:rsidRPr="00E95BE2">
        <w:rPr>
          <w:sz w:val="28"/>
          <w:szCs w:val="28"/>
        </w:rPr>
        <w:t>лей</w:t>
      </w:r>
      <w:r w:rsidRPr="00E95BE2">
        <w:rPr>
          <w:sz w:val="28"/>
          <w:szCs w:val="28"/>
        </w:rPr>
        <w:t xml:space="preserve"> (</w:t>
      </w:r>
      <w:r w:rsidR="00B10D6F">
        <w:rPr>
          <w:sz w:val="28"/>
          <w:szCs w:val="28"/>
        </w:rPr>
        <w:t>41,3%</w:t>
      </w:r>
      <w:r w:rsidRPr="00E95BE2">
        <w:rPr>
          <w:sz w:val="28"/>
          <w:szCs w:val="28"/>
        </w:rPr>
        <w:t xml:space="preserve"> общего объема субвенци</w:t>
      </w:r>
      <w:r w:rsidR="008E50D2" w:rsidRPr="00E95BE2">
        <w:rPr>
          <w:sz w:val="28"/>
          <w:szCs w:val="28"/>
        </w:rPr>
        <w:t>й</w:t>
      </w:r>
      <w:r w:rsidRPr="00E95BE2">
        <w:rPr>
          <w:sz w:val="28"/>
          <w:szCs w:val="28"/>
        </w:rPr>
        <w:t>)</w:t>
      </w:r>
      <w:r w:rsidR="00B810AA">
        <w:rPr>
          <w:sz w:val="28"/>
          <w:szCs w:val="28"/>
        </w:rPr>
        <w:t xml:space="preserve"> </w:t>
      </w:r>
      <w:r w:rsidRPr="00E95BE2">
        <w:rPr>
          <w:sz w:val="28"/>
          <w:szCs w:val="28"/>
        </w:rPr>
        <w:t xml:space="preserve">и </w:t>
      </w:r>
      <w:r w:rsidR="008E50D2" w:rsidRPr="00E95BE2">
        <w:rPr>
          <w:sz w:val="28"/>
          <w:szCs w:val="28"/>
        </w:rPr>
        <w:t xml:space="preserve">за счет </w:t>
      </w:r>
      <w:r w:rsidRPr="00E95BE2">
        <w:rPr>
          <w:sz w:val="28"/>
          <w:szCs w:val="28"/>
        </w:rPr>
        <w:t>страховы</w:t>
      </w:r>
      <w:r w:rsidR="008E50D2" w:rsidRPr="00E95BE2">
        <w:rPr>
          <w:sz w:val="28"/>
          <w:szCs w:val="28"/>
        </w:rPr>
        <w:t>х</w:t>
      </w:r>
      <w:r w:rsidRPr="00E95BE2">
        <w:rPr>
          <w:sz w:val="28"/>
          <w:szCs w:val="28"/>
        </w:rPr>
        <w:t xml:space="preserve"> взнос</w:t>
      </w:r>
      <w:r w:rsidR="008E50D2" w:rsidRPr="00E95BE2">
        <w:rPr>
          <w:sz w:val="28"/>
          <w:szCs w:val="28"/>
        </w:rPr>
        <w:t>ов</w:t>
      </w:r>
      <w:r w:rsidRPr="00E95BE2">
        <w:rPr>
          <w:sz w:val="28"/>
          <w:szCs w:val="28"/>
        </w:rPr>
        <w:t xml:space="preserve"> на обязательное медицинское страхование работающего населения в сумме </w:t>
      </w:r>
      <w:r w:rsidR="00B810AA">
        <w:rPr>
          <w:sz w:val="28"/>
          <w:szCs w:val="28"/>
        </w:rPr>
        <w:t>8</w:t>
      </w:r>
      <w:r w:rsidR="008E50D2" w:rsidRPr="00E95BE2">
        <w:rPr>
          <w:sz w:val="28"/>
          <w:szCs w:val="28"/>
        </w:rPr>
        <w:t> </w:t>
      </w:r>
      <w:r w:rsidR="00B810AA">
        <w:rPr>
          <w:sz w:val="28"/>
          <w:szCs w:val="28"/>
        </w:rPr>
        <w:t>313</w:t>
      </w:r>
      <w:r w:rsidR="008E50D2" w:rsidRPr="00E95BE2">
        <w:rPr>
          <w:sz w:val="28"/>
          <w:szCs w:val="28"/>
        </w:rPr>
        <w:t> </w:t>
      </w:r>
      <w:r w:rsidR="00B810AA">
        <w:rPr>
          <w:sz w:val="28"/>
          <w:szCs w:val="28"/>
        </w:rPr>
        <w:t>696</w:t>
      </w:r>
      <w:r w:rsidR="008E50D2" w:rsidRPr="00E95BE2">
        <w:rPr>
          <w:sz w:val="28"/>
          <w:szCs w:val="28"/>
        </w:rPr>
        <w:t>,</w:t>
      </w:r>
      <w:r w:rsidR="00B810AA">
        <w:rPr>
          <w:sz w:val="28"/>
          <w:szCs w:val="28"/>
        </w:rPr>
        <w:t>7</w:t>
      </w:r>
      <w:r w:rsidRPr="00E95BE2">
        <w:rPr>
          <w:sz w:val="28"/>
          <w:szCs w:val="28"/>
        </w:rPr>
        <w:t xml:space="preserve"> тыс. руб</w:t>
      </w:r>
      <w:r w:rsidR="008E50D2" w:rsidRPr="00E95BE2">
        <w:rPr>
          <w:sz w:val="28"/>
          <w:szCs w:val="28"/>
        </w:rPr>
        <w:t>лей</w:t>
      </w:r>
      <w:r w:rsidRPr="00E95BE2">
        <w:rPr>
          <w:sz w:val="28"/>
          <w:szCs w:val="28"/>
        </w:rPr>
        <w:t xml:space="preserve"> (</w:t>
      </w:r>
      <w:r w:rsidR="008E50D2" w:rsidRPr="00E95BE2">
        <w:rPr>
          <w:sz w:val="28"/>
          <w:szCs w:val="28"/>
        </w:rPr>
        <w:t>5</w:t>
      </w:r>
      <w:r w:rsidR="00A970FD">
        <w:rPr>
          <w:sz w:val="28"/>
          <w:szCs w:val="28"/>
        </w:rPr>
        <w:t>8</w:t>
      </w:r>
      <w:r w:rsidR="008E50D2" w:rsidRPr="00E95BE2">
        <w:rPr>
          <w:sz w:val="28"/>
          <w:szCs w:val="28"/>
        </w:rPr>
        <w:t>,</w:t>
      </w:r>
      <w:r w:rsidR="00A970FD">
        <w:rPr>
          <w:sz w:val="28"/>
          <w:szCs w:val="28"/>
        </w:rPr>
        <w:t>7</w:t>
      </w:r>
      <w:r w:rsidR="008E50D2" w:rsidRPr="00E95BE2">
        <w:rPr>
          <w:sz w:val="28"/>
          <w:szCs w:val="28"/>
        </w:rPr>
        <w:t>%</w:t>
      </w:r>
      <w:r w:rsidRPr="00E95BE2">
        <w:rPr>
          <w:sz w:val="28"/>
          <w:szCs w:val="28"/>
        </w:rPr>
        <w:t xml:space="preserve"> общего объема субвенци</w:t>
      </w:r>
      <w:r w:rsidR="008E50D2" w:rsidRPr="00E95BE2">
        <w:rPr>
          <w:sz w:val="28"/>
          <w:szCs w:val="28"/>
        </w:rPr>
        <w:t>й</w:t>
      </w:r>
      <w:r w:rsidR="000C60C4" w:rsidRPr="00E95BE2">
        <w:rPr>
          <w:sz w:val="28"/>
          <w:szCs w:val="28"/>
        </w:rPr>
        <w:t>).</w:t>
      </w:r>
    </w:p>
    <w:p w:rsidR="00A42A2F" w:rsidRPr="00CF545B" w:rsidRDefault="002968EA" w:rsidP="006440FE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7932A2">
        <w:rPr>
          <w:sz w:val="28"/>
          <w:szCs w:val="28"/>
          <w:u w:val="single"/>
        </w:rPr>
        <w:t xml:space="preserve">Из бюджета </w:t>
      </w:r>
      <w:r w:rsidR="001D2B6D" w:rsidRPr="007932A2">
        <w:rPr>
          <w:sz w:val="28"/>
          <w:szCs w:val="28"/>
          <w:u w:val="single"/>
        </w:rPr>
        <w:t>области</w:t>
      </w:r>
      <w:r w:rsidRPr="00CF545B">
        <w:rPr>
          <w:sz w:val="28"/>
          <w:szCs w:val="28"/>
        </w:rPr>
        <w:t xml:space="preserve"> в бюджет Фонда в 201</w:t>
      </w:r>
      <w:r w:rsidR="003429BB">
        <w:rPr>
          <w:sz w:val="28"/>
          <w:szCs w:val="28"/>
        </w:rPr>
        <w:t>7</w:t>
      </w:r>
      <w:r w:rsidRPr="00CF545B">
        <w:rPr>
          <w:sz w:val="28"/>
          <w:szCs w:val="28"/>
        </w:rPr>
        <w:t xml:space="preserve"> году предполагается поступление</w:t>
      </w:r>
      <w:r w:rsidR="001D2B6D" w:rsidRPr="00CF545B">
        <w:rPr>
          <w:sz w:val="28"/>
          <w:szCs w:val="28"/>
        </w:rPr>
        <w:t xml:space="preserve"> </w:t>
      </w:r>
      <w:r w:rsidR="00301A01" w:rsidRPr="00CF545B">
        <w:rPr>
          <w:i/>
          <w:sz w:val="28"/>
          <w:szCs w:val="28"/>
        </w:rPr>
        <w:t xml:space="preserve">прочих безвозмездных поступлений </w:t>
      </w:r>
      <w:r w:rsidR="00411474" w:rsidRPr="00CF545B">
        <w:rPr>
          <w:i/>
          <w:sz w:val="28"/>
          <w:szCs w:val="28"/>
        </w:rPr>
        <w:t xml:space="preserve">– межбюджетных трансфертов </w:t>
      </w:r>
      <w:r w:rsidR="00CF545B" w:rsidRPr="00CF545B">
        <w:rPr>
          <w:i/>
          <w:sz w:val="28"/>
          <w:szCs w:val="28"/>
        </w:rPr>
        <w:t>на финансовое обеспечение скорой, в том числе скорой специализированной, медицинской помощи для лиц, не застрахованных по ОМС, для осуществления вызовов по заболеваниям, включенным в базовую программу ОМС</w:t>
      </w:r>
      <w:r w:rsidR="006440FE" w:rsidRPr="00CF545B">
        <w:rPr>
          <w:sz w:val="28"/>
          <w:szCs w:val="28"/>
        </w:rPr>
        <w:t>,</w:t>
      </w:r>
      <w:r w:rsidR="001D2B6D" w:rsidRPr="00CF545B">
        <w:rPr>
          <w:sz w:val="28"/>
          <w:szCs w:val="28"/>
        </w:rPr>
        <w:t xml:space="preserve"> в объеме </w:t>
      </w:r>
      <w:r w:rsidR="00411474" w:rsidRPr="00CF545B">
        <w:rPr>
          <w:sz w:val="28"/>
          <w:szCs w:val="28"/>
        </w:rPr>
        <w:t>2 </w:t>
      </w:r>
      <w:r w:rsidR="003429BB">
        <w:rPr>
          <w:sz w:val="28"/>
          <w:szCs w:val="28"/>
        </w:rPr>
        <w:t>632</w:t>
      </w:r>
      <w:r w:rsidR="00411474" w:rsidRPr="00CF545B">
        <w:rPr>
          <w:sz w:val="28"/>
          <w:szCs w:val="28"/>
        </w:rPr>
        <w:t>,</w:t>
      </w:r>
      <w:r w:rsidR="003429BB">
        <w:rPr>
          <w:sz w:val="28"/>
          <w:szCs w:val="28"/>
        </w:rPr>
        <w:t>2</w:t>
      </w:r>
      <w:r w:rsidR="001D2B6D" w:rsidRPr="00CF545B">
        <w:rPr>
          <w:sz w:val="28"/>
          <w:szCs w:val="28"/>
        </w:rPr>
        <w:t xml:space="preserve"> тыс. рублей</w:t>
      </w:r>
      <w:r w:rsidR="00CF545B" w:rsidRPr="00CF545B">
        <w:rPr>
          <w:sz w:val="28"/>
          <w:szCs w:val="28"/>
        </w:rPr>
        <w:t>, что</w:t>
      </w:r>
      <w:r w:rsidR="00A42A2F" w:rsidRPr="00CF545B">
        <w:rPr>
          <w:sz w:val="28"/>
          <w:szCs w:val="28"/>
        </w:rPr>
        <w:t xml:space="preserve"> соответств</w:t>
      </w:r>
      <w:r w:rsidR="00CF545B" w:rsidRPr="00CF545B">
        <w:rPr>
          <w:sz w:val="28"/>
          <w:szCs w:val="28"/>
        </w:rPr>
        <w:t>ует</w:t>
      </w:r>
      <w:r w:rsidR="00A42A2F" w:rsidRPr="00CF545B">
        <w:rPr>
          <w:sz w:val="28"/>
          <w:szCs w:val="28"/>
        </w:rPr>
        <w:t xml:space="preserve"> проект</w:t>
      </w:r>
      <w:r w:rsidR="00CF545B" w:rsidRPr="00CF545B">
        <w:rPr>
          <w:sz w:val="28"/>
          <w:szCs w:val="28"/>
        </w:rPr>
        <w:t>у</w:t>
      </w:r>
      <w:r w:rsidR="00A42A2F" w:rsidRPr="00CF545B">
        <w:rPr>
          <w:sz w:val="28"/>
          <w:szCs w:val="28"/>
        </w:rPr>
        <w:t xml:space="preserve"> закона Тульской области «О бюджете Тульской области </w:t>
      </w:r>
      <w:r w:rsidR="00BA3B48" w:rsidRPr="00CF545B">
        <w:rPr>
          <w:sz w:val="28"/>
          <w:szCs w:val="28"/>
        </w:rPr>
        <w:t>на 201</w:t>
      </w:r>
      <w:r w:rsidR="003429BB">
        <w:rPr>
          <w:sz w:val="28"/>
          <w:szCs w:val="28"/>
        </w:rPr>
        <w:t>7</w:t>
      </w:r>
      <w:r w:rsidR="00BA3B48" w:rsidRPr="00CF545B">
        <w:rPr>
          <w:sz w:val="28"/>
          <w:szCs w:val="28"/>
        </w:rPr>
        <w:t xml:space="preserve"> год и на плановый период 201</w:t>
      </w:r>
      <w:r w:rsidR="003429BB">
        <w:rPr>
          <w:sz w:val="28"/>
          <w:szCs w:val="28"/>
        </w:rPr>
        <w:t>8</w:t>
      </w:r>
      <w:r w:rsidR="00BA3B48" w:rsidRPr="00CF545B">
        <w:rPr>
          <w:sz w:val="28"/>
          <w:szCs w:val="28"/>
        </w:rPr>
        <w:t xml:space="preserve"> и 201</w:t>
      </w:r>
      <w:r w:rsidR="003429BB">
        <w:rPr>
          <w:sz w:val="28"/>
          <w:szCs w:val="28"/>
        </w:rPr>
        <w:t>9</w:t>
      </w:r>
      <w:r w:rsidR="00BA3B48" w:rsidRPr="00CF545B">
        <w:rPr>
          <w:sz w:val="28"/>
          <w:szCs w:val="28"/>
        </w:rPr>
        <w:t xml:space="preserve"> годов</w:t>
      </w:r>
      <w:r w:rsidR="00A42A2F" w:rsidRPr="00CF545B">
        <w:rPr>
          <w:sz w:val="28"/>
          <w:szCs w:val="28"/>
        </w:rPr>
        <w:t>»</w:t>
      </w:r>
      <w:r w:rsidR="00CF545B" w:rsidRPr="00CF545B">
        <w:rPr>
          <w:sz w:val="28"/>
          <w:szCs w:val="28"/>
        </w:rPr>
        <w:t>.</w:t>
      </w:r>
      <w:r w:rsidR="005A399F" w:rsidRPr="00CF545B">
        <w:rPr>
          <w:sz w:val="28"/>
          <w:szCs w:val="28"/>
        </w:rPr>
        <w:t xml:space="preserve"> </w:t>
      </w:r>
      <w:r w:rsidR="00CA55BC">
        <w:rPr>
          <w:sz w:val="28"/>
          <w:szCs w:val="28"/>
        </w:rPr>
        <w:t>Н</w:t>
      </w:r>
      <w:r w:rsidR="00CA55BC" w:rsidRPr="00CF545B">
        <w:rPr>
          <w:sz w:val="28"/>
          <w:szCs w:val="28"/>
        </w:rPr>
        <w:t>а 201</w:t>
      </w:r>
      <w:r w:rsidR="00D47541">
        <w:rPr>
          <w:sz w:val="28"/>
          <w:szCs w:val="28"/>
        </w:rPr>
        <w:t>6</w:t>
      </w:r>
      <w:r w:rsidR="00CA55BC" w:rsidRPr="00CF545B">
        <w:rPr>
          <w:sz w:val="28"/>
          <w:szCs w:val="28"/>
        </w:rPr>
        <w:t xml:space="preserve"> год </w:t>
      </w:r>
      <w:r w:rsidR="00CA55BC">
        <w:rPr>
          <w:sz w:val="28"/>
          <w:szCs w:val="28"/>
        </w:rPr>
        <w:t>о</w:t>
      </w:r>
      <w:r w:rsidR="00CF545B">
        <w:rPr>
          <w:sz w:val="28"/>
          <w:szCs w:val="28"/>
        </w:rPr>
        <w:t>бъем м</w:t>
      </w:r>
      <w:r w:rsidR="00D12FB5" w:rsidRPr="00CF545B">
        <w:rPr>
          <w:sz w:val="28"/>
          <w:szCs w:val="28"/>
        </w:rPr>
        <w:t>ежбюджетны</w:t>
      </w:r>
      <w:r w:rsidR="00CF545B">
        <w:rPr>
          <w:sz w:val="28"/>
          <w:szCs w:val="28"/>
        </w:rPr>
        <w:t>х</w:t>
      </w:r>
      <w:r w:rsidR="00D12FB5" w:rsidRPr="00CF545B">
        <w:rPr>
          <w:sz w:val="28"/>
          <w:szCs w:val="28"/>
        </w:rPr>
        <w:t xml:space="preserve"> трансферт</w:t>
      </w:r>
      <w:r w:rsidR="00CF545B">
        <w:rPr>
          <w:sz w:val="28"/>
          <w:szCs w:val="28"/>
        </w:rPr>
        <w:t>ов</w:t>
      </w:r>
      <w:r w:rsidR="00D12FB5" w:rsidRPr="00CF545B">
        <w:rPr>
          <w:sz w:val="28"/>
          <w:szCs w:val="28"/>
        </w:rPr>
        <w:t xml:space="preserve"> </w:t>
      </w:r>
      <w:r w:rsidR="00CA55BC">
        <w:rPr>
          <w:sz w:val="28"/>
          <w:szCs w:val="28"/>
        </w:rPr>
        <w:t xml:space="preserve">бюджету Фонда </w:t>
      </w:r>
      <w:r w:rsidR="00D12FB5" w:rsidRPr="00CF545B">
        <w:rPr>
          <w:sz w:val="28"/>
          <w:szCs w:val="28"/>
        </w:rPr>
        <w:t xml:space="preserve">из бюджета области </w:t>
      </w:r>
      <w:r w:rsidR="00D47541">
        <w:rPr>
          <w:sz w:val="28"/>
          <w:szCs w:val="28"/>
        </w:rPr>
        <w:t>Законом о бюджете Фонда на 2016-2018 год</w:t>
      </w:r>
      <w:r w:rsidR="00CA55BC" w:rsidRPr="00CF545B">
        <w:rPr>
          <w:sz w:val="28"/>
          <w:szCs w:val="28"/>
        </w:rPr>
        <w:t xml:space="preserve"> </w:t>
      </w:r>
      <w:r w:rsidR="00D12FB5" w:rsidRPr="00CF545B">
        <w:rPr>
          <w:sz w:val="28"/>
          <w:szCs w:val="28"/>
        </w:rPr>
        <w:t xml:space="preserve">предусмотрен </w:t>
      </w:r>
      <w:r w:rsidR="00CA55BC">
        <w:rPr>
          <w:sz w:val="28"/>
          <w:szCs w:val="28"/>
        </w:rPr>
        <w:t xml:space="preserve">в </w:t>
      </w:r>
      <w:r w:rsidR="00D12FB5" w:rsidRPr="00CF545B">
        <w:rPr>
          <w:sz w:val="28"/>
          <w:szCs w:val="28"/>
        </w:rPr>
        <w:t>с</w:t>
      </w:r>
      <w:r w:rsidR="00CA55BC">
        <w:rPr>
          <w:sz w:val="28"/>
          <w:szCs w:val="28"/>
        </w:rPr>
        <w:t>умме</w:t>
      </w:r>
      <w:r w:rsidR="005A399F" w:rsidRPr="00CF545B">
        <w:rPr>
          <w:sz w:val="28"/>
          <w:szCs w:val="28"/>
        </w:rPr>
        <w:t xml:space="preserve"> </w:t>
      </w:r>
      <w:r w:rsidR="00CF545B" w:rsidRPr="00CF545B">
        <w:rPr>
          <w:sz w:val="28"/>
          <w:szCs w:val="28"/>
        </w:rPr>
        <w:t>2</w:t>
      </w:r>
      <w:r w:rsidR="005A399F" w:rsidRPr="00CF545B">
        <w:rPr>
          <w:sz w:val="28"/>
          <w:szCs w:val="28"/>
        </w:rPr>
        <w:t> </w:t>
      </w:r>
      <w:r w:rsidR="00224E89">
        <w:rPr>
          <w:sz w:val="28"/>
          <w:szCs w:val="28"/>
        </w:rPr>
        <w:t>475</w:t>
      </w:r>
      <w:r w:rsidR="005A399F" w:rsidRPr="00CF545B">
        <w:rPr>
          <w:sz w:val="28"/>
          <w:szCs w:val="28"/>
        </w:rPr>
        <w:t>,</w:t>
      </w:r>
      <w:r w:rsidR="00224E89">
        <w:rPr>
          <w:sz w:val="28"/>
          <w:szCs w:val="28"/>
        </w:rPr>
        <w:t>4</w:t>
      </w:r>
      <w:r w:rsidR="005A399F" w:rsidRPr="00CF545B">
        <w:rPr>
          <w:sz w:val="28"/>
          <w:szCs w:val="28"/>
        </w:rPr>
        <w:t xml:space="preserve"> тыс. рублей</w:t>
      </w:r>
      <w:r w:rsidR="00CA55BC">
        <w:rPr>
          <w:sz w:val="28"/>
          <w:szCs w:val="28"/>
        </w:rPr>
        <w:t>,</w:t>
      </w:r>
      <w:r w:rsidR="00D12FB5" w:rsidRPr="00CF545B">
        <w:rPr>
          <w:sz w:val="28"/>
          <w:szCs w:val="28"/>
        </w:rPr>
        <w:t xml:space="preserve"> </w:t>
      </w:r>
      <w:r w:rsidR="002B6CD9" w:rsidRPr="00CF545B">
        <w:rPr>
          <w:sz w:val="28"/>
          <w:szCs w:val="28"/>
        </w:rPr>
        <w:t>то есть</w:t>
      </w:r>
      <w:r w:rsidR="00D12FB5" w:rsidRPr="00CF545B">
        <w:rPr>
          <w:sz w:val="28"/>
          <w:szCs w:val="28"/>
        </w:rPr>
        <w:t xml:space="preserve"> </w:t>
      </w:r>
      <w:r w:rsidR="00CA55BC">
        <w:rPr>
          <w:sz w:val="28"/>
          <w:szCs w:val="28"/>
        </w:rPr>
        <w:t>в 201</w:t>
      </w:r>
      <w:r w:rsidR="00224E89">
        <w:rPr>
          <w:sz w:val="28"/>
          <w:szCs w:val="28"/>
        </w:rPr>
        <w:t>7</w:t>
      </w:r>
      <w:r w:rsidR="00CA55BC">
        <w:rPr>
          <w:sz w:val="28"/>
          <w:szCs w:val="28"/>
        </w:rPr>
        <w:t xml:space="preserve"> году </w:t>
      </w:r>
      <w:r w:rsidR="00D12FB5" w:rsidRPr="00CF545B">
        <w:rPr>
          <w:sz w:val="28"/>
          <w:szCs w:val="28"/>
        </w:rPr>
        <w:t>у</w:t>
      </w:r>
      <w:r w:rsidR="00CF545B" w:rsidRPr="00CF545B">
        <w:rPr>
          <w:sz w:val="28"/>
          <w:szCs w:val="28"/>
        </w:rPr>
        <w:t>велич</w:t>
      </w:r>
      <w:r w:rsidR="00D12FB5" w:rsidRPr="00CF545B">
        <w:rPr>
          <w:sz w:val="28"/>
          <w:szCs w:val="28"/>
        </w:rPr>
        <w:t xml:space="preserve">ение составит </w:t>
      </w:r>
      <w:r w:rsidR="00224E89">
        <w:rPr>
          <w:sz w:val="28"/>
          <w:szCs w:val="28"/>
        </w:rPr>
        <w:t>6</w:t>
      </w:r>
      <w:r w:rsidR="00CF545B" w:rsidRPr="00CF545B">
        <w:rPr>
          <w:sz w:val="28"/>
          <w:szCs w:val="28"/>
        </w:rPr>
        <w:t>,</w:t>
      </w:r>
      <w:r w:rsidR="00224E89">
        <w:rPr>
          <w:sz w:val="28"/>
          <w:szCs w:val="28"/>
        </w:rPr>
        <w:t>3</w:t>
      </w:r>
      <w:r w:rsidR="00D12FB5" w:rsidRPr="00CF545B">
        <w:rPr>
          <w:sz w:val="28"/>
          <w:szCs w:val="28"/>
        </w:rPr>
        <w:t>%</w:t>
      </w:r>
      <w:r w:rsidR="006440FE" w:rsidRPr="00CF545B">
        <w:rPr>
          <w:sz w:val="28"/>
          <w:szCs w:val="28"/>
        </w:rPr>
        <w:t>.</w:t>
      </w:r>
    </w:p>
    <w:p w:rsidR="008550D3" w:rsidRPr="00FE2560" w:rsidRDefault="009C2513" w:rsidP="008550D3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FE2560">
        <w:rPr>
          <w:sz w:val="28"/>
          <w:szCs w:val="28"/>
        </w:rPr>
        <w:t>Доходы бюджета Фонда в 201</w:t>
      </w:r>
      <w:r w:rsidR="00CD1014">
        <w:rPr>
          <w:sz w:val="28"/>
          <w:szCs w:val="28"/>
        </w:rPr>
        <w:t>8</w:t>
      </w:r>
      <w:r w:rsidR="008550D3" w:rsidRPr="00FE2560">
        <w:rPr>
          <w:sz w:val="28"/>
          <w:szCs w:val="28"/>
        </w:rPr>
        <w:t xml:space="preserve"> и 201</w:t>
      </w:r>
      <w:r w:rsidR="00CD1014">
        <w:rPr>
          <w:sz w:val="28"/>
          <w:szCs w:val="28"/>
        </w:rPr>
        <w:t>9</w:t>
      </w:r>
      <w:r w:rsidR="008550D3" w:rsidRPr="00FE2560">
        <w:rPr>
          <w:sz w:val="28"/>
          <w:szCs w:val="28"/>
        </w:rPr>
        <w:t xml:space="preserve"> годах планируются соответственно в объемах </w:t>
      </w:r>
      <w:r w:rsidR="00B31A98" w:rsidRPr="00FE2560">
        <w:rPr>
          <w:sz w:val="28"/>
          <w:szCs w:val="28"/>
        </w:rPr>
        <w:t>1</w:t>
      </w:r>
      <w:r w:rsidR="00CD1014">
        <w:rPr>
          <w:sz w:val="28"/>
          <w:szCs w:val="28"/>
        </w:rPr>
        <w:t>5</w:t>
      </w:r>
      <w:r w:rsidR="00B31A98" w:rsidRPr="00FE2560">
        <w:rPr>
          <w:sz w:val="28"/>
          <w:szCs w:val="28"/>
        </w:rPr>
        <w:t> </w:t>
      </w:r>
      <w:r w:rsidR="00A634AB" w:rsidRPr="00FE2560">
        <w:rPr>
          <w:sz w:val="28"/>
          <w:szCs w:val="28"/>
        </w:rPr>
        <w:t>7</w:t>
      </w:r>
      <w:r w:rsidR="00CD1014">
        <w:rPr>
          <w:sz w:val="28"/>
          <w:szCs w:val="28"/>
        </w:rPr>
        <w:t>40</w:t>
      </w:r>
      <w:r w:rsidR="00B31A98" w:rsidRPr="00FE2560">
        <w:rPr>
          <w:sz w:val="28"/>
          <w:szCs w:val="28"/>
        </w:rPr>
        <w:t> </w:t>
      </w:r>
      <w:r w:rsidR="00CD1014">
        <w:rPr>
          <w:sz w:val="28"/>
          <w:szCs w:val="28"/>
        </w:rPr>
        <w:t>42</w:t>
      </w:r>
      <w:r w:rsidR="00A634AB" w:rsidRPr="00FE2560">
        <w:rPr>
          <w:sz w:val="28"/>
          <w:szCs w:val="28"/>
        </w:rPr>
        <w:t>3</w:t>
      </w:r>
      <w:r w:rsidR="008550D3" w:rsidRPr="00FE2560">
        <w:rPr>
          <w:sz w:val="28"/>
          <w:szCs w:val="28"/>
        </w:rPr>
        <w:t>,</w:t>
      </w:r>
      <w:r w:rsidR="00CD1014">
        <w:rPr>
          <w:sz w:val="28"/>
          <w:szCs w:val="28"/>
        </w:rPr>
        <w:t>9</w:t>
      </w:r>
      <w:r w:rsidR="008550D3" w:rsidRPr="00FE2560">
        <w:rPr>
          <w:sz w:val="28"/>
          <w:szCs w:val="28"/>
        </w:rPr>
        <w:t xml:space="preserve"> тыс. рублей </w:t>
      </w:r>
      <w:r w:rsidR="00D737CB" w:rsidRPr="00FE2560">
        <w:rPr>
          <w:sz w:val="28"/>
          <w:szCs w:val="28"/>
        </w:rPr>
        <w:t>(</w:t>
      </w:r>
      <w:r w:rsidR="00A634AB" w:rsidRPr="00FE2560">
        <w:rPr>
          <w:sz w:val="28"/>
          <w:szCs w:val="28"/>
        </w:rPr>
        <w:t xml:space="preserve">на </w:t>
      </w:r>
      <w:r w:rsidR="00CD1014">
        <w:rPr>
          <w:sz w:val="28"/>
          <w:szCs w:val="28"/>
        </w:rPr>
        <w:t>1 522 461,9</w:t>
      </w:r>
      <w:r w:rsidR="00A634AB" w:rsidRPr="00FE2560">
        <w:rPr>
          <w:sz w:val="28"/>
          <w:szCs w:val="28"/>
        </w:rPr>
        <w:t xml:space="preserve"> тыс. рублей</w:t>
      </w:r>
      <w:r w:rsidR="00736DC6">
        <w:rPr>
          <w:sz w:val="28"/>
          <w:szCs w:val="28"/>
        </w:rPr>
        <w:t>, или на 10,7%,</w:t>
      </w:r>
      <w:r w:rsidR="00F03FD3" w:rsidRPr="00FE2560">
        <w:rPr>
          <w:sz w:val="28"/>
          <w:szCs w:val="28"/>
        </w:rPr>
        <w:t xml:space="preserve"> </w:t>
      </w:r>
      <w:r w:rsidR="00FE2560" w:rsidRPr="00FE2560">
        <w:rPr>
          <w:sz w:val="28"/>
          <w:szCs w:val="28"/>
        </w:rPr>
        <w:t xml:space="preserve">выше </w:t>
      </w:r>
      <w:r w:rsidR="00D737CB" w:rsidRPr="00FE2560">
        <w:rPr>
          <w:sz w:val="28"/>
          <w:szCs w:val="28"/>
        </w:rPr>
        <w:t>доходов, планируемых на 201</w:t>
      </w:r>
      <w:r w:rsidR="00CD1014">
        <w:rPr>
          <w:sz w:val="28"/>
          <w:szCs w:val="28"/>
        </w:rPr>
        <w:t>7</w:t>
      </w:r>
      <w:r w:rsidR="00D737CB" w:rsidRPr="00FE2560">
        <w:rPr>
          <w:sz w:val="28"/>
          <w:szCs w:val="28"/>
        </w:rPr>
        <w:t xml:space="preserve"> год) </w:t>
      </w:r>
      <w:r w:rsidR="008550D3" w:rsidRPr="00FE2560">
        <w:rPr>
          <w:sz w:val="28"/>
          <w:szCs w:val="28"/>
        </w:rPr>
        <w:t xml:space="preserve">и </w:t>
      </w:r>
      <w:r w:rsidR="00A634AB" w:rsidRPr="00FE2560">
        <w:rPr>
          <w:sz w:val="28"/>
          <w:szCs w:val="28"/>
        </w:rPr>
        <w:t>1</w:t>
      </w:r>
      <w:r w:rsidR="00736DC6">
        <w:rPr>
          <w:sz w:val="28"/>
          <w:szCs w:val="28"/>
        </w:rPr>
        <w:t>6</w:t>
      </w:r>
      <w:r w:rsidR="00B31A98" w:rsidRPr="00FE2560">
        <w:rPr>
          <w:sz w:val="28"/>
          <w:szCs w:val="28"/>
        </w:rPr>
        <w:t> </w:t>
      </w:r>
      <w:r w:rsidR="00736DC6">
        <w:rPr>
          <w:sz w:val="28"/>
          <w:szCs w:val="28"/>
        </w:rPr>
        <w:t>555</w:t>
      </w:r>
      <w:r w:rsidR="008550D3" w:rsidRPr="00FE2560">
        <w:rPr>
          <w:sz w:val="28"/>
          <w:szCs w:val="28"/>
        </w:rPr>
        <w:t> </w:t>
      </w:r>
      <w:r w:rsidR="00A634AB" w:rsidRPr="00FE2560">
        <w:rPr>
          <w:sz w:val="28"/>
          <w:szCs w:val="28"/>
        </w:rPr>
        <w:t>9</w:t>
      </w:r>
      <w:r w:rsidR="00736DC6">
        <w:rPr>
          <w:sz w:val="28"/>
          <w:szCs w:val="28"/>
        </w:rPr>
        <w:t>49</w:t>
      </w:r>
      <w:r w:rsidR="008550D3" w:rsidRPr="00FE2560">
        <w:rPr>
          <w:sz w:val="28"/>
          <w:szCs w:val="28"/>
        </w:rPr>
        <w:t>,</w:t>
      </w:r>
      <w:r w:rsidR="00736DC6">
        <w:rPr>
          <w:sz w:val="28"/>
          <w:szCs w:val="28"/>
        </w:rPr>
        <w:t>0</w:t>
      </w:r>
      <w:r w:rsidR="008550D3" w:rsidRPr="00FE2560">
        <w:rPr>
          <w:sz w:val="28"/>
          <w:szCs w:val="28"/>
        </w:rPr>
        <w:t xml:space="preserve"> тыс. рублей</w:t>
      </w:r>
      <w:r w:rsidR="00D737CB" w:rsidRPr="00FE2560">
        <w:rPr>
          <w:sz w:val="28"/>
          <w:szCs w:val="28"/>
        </w:rPr>
        <w:t xml:space="preserve"> (</w:t>
      </w:r>
      <w:r w:rsidR="00FE2560" w:rsidRPr="00FE2560">
        <w:rPr>
          <w:sz w:val="28"/>
          <w:szCs w:val="28"/>
        </w:rPr>
        <w:t>на 2</w:t>
      </w:r>
      <w:r w:rsidR="00196238">
        <w:rPr>
          <w:sz w:val="28"/>
          <w:szCs w:val="28"/>
        </w:rPr>
        <w:t> 337 987,0</w:t>
      </w:r>
      <w:r w:rsidR="00FE2560" w:rsidRPr="00FE2560">
        <w:rPr>
          <w:sz w:val="28"/>
          <w:szCs w:val="28"/>
        </w:rPr>
        <w:t xml:space="preserve"> тыс. рублей </w:t>
      </w:r>
      <w:r w:rsidR="00736DC6">
        <w:rPr>
          <w:sz w:val="28"/>
          <w:szCs w:val="28"/>
        </w:rPr>
        <w:t>(</w:t>
      </w:r>
      <w:r w:rsidR="00196238">
        <w:rPr>
          <w:sz w:val="28"/>
          <w:szCs w:val="28"/>
        </w:rPr>
        <w:t>16,4%</w:t>
      </w:r>
      <w:r w:rsidR="00736DC6">
        <w:rPr>
          <w:sz w:val="28"/>
          <w:szCs w:val="28"/>
        </w:rPr>
        <w:t xml:space="preserve">) </w:t>
      </w:r>
      <w:r w:rsidR="00FE2560" w:rsidRPr="00FE2560">
        <w:rPr>
          <w:sz w:val="28"/>
          <w:szCs w:val="28"/>
        </w:rPr>
        <w:t xml:space="preserve">и </w:t>
      </w:r>
      <w:r w:rsidR="00196238">
        <w:rPr>
          <w:sz w:val="28"/>
          <w:szCs w:val="28"/>
        </w:rPr>
        <w:t>815 525,1</w:t>
      </w:r>
      <w:r w:rsidR="00FE2560" w:rsidRPr="00FE2560">
        <w:rPr>
          <w:sz w:val="28"/>
          <w:szCs w:val="28"/>
        </w:rPr>
        <w:t xml:space="preserve"> тыс. рублей </w:t>
      </w:r>
      <w:r w:rsidR="00736DC6">
        <w:rPr>
          <w:sz w:val="28"/>
          <w:szCs w:val="28"/>
        </w:rPr>
        <w:t>(</w:t>
      </w:r>
      <w:r w:rsidR="00196238">
        <w:rPr>
          <w:sz w:val="28"/>
          <w:szCs w:val="28"/>
        </w:rPr>
        <w:t>5,2</w:t>
      </w:r>
      <w:r w:rsidR="00736DC6">
        <w:rPr>
          <w:sz w:val="28"/>
          <w:szCs w:val="28"/>
        </w:rPr>
        <w:t xml:space="preserve">%) </w:t>
      </w:r>
      <w:r w:rsidR="00FE2560" w:rsidRPr="00FE2560">
        <w:rPr>
          <w:sz w:val="28"/>
          <w:szCs w:val="28"/>
        </w:rPr>
        <w:t>выше</w:t>
      </w:r>
      <w:r w:rsidR="00F03FD3" w:rsidRPr="00FE2560">
        <w:rPr>
          <w:sz w:val="28"/>
          <w:szCs w:val="28"/>
        </w:rPr>
        <w:t xml:space="preserve"> </w:t>
      </w:r>
      <w:r w:rsidR="00D737CB" w:rsidRPr="00FE2560">
        <w:rPr>
          <w:sz w:val="28"/>
          <w:szCs w:val="28"/>
        </w:rPr>
        <w:t xml:space="preserve">доходов, планируемых </w:t>
      </w:r>
      <w:r w:rsidR="00FE2560" w:rsidRPr="00FE2560">
        <w:rPr>
          <w:sz w:val="28"/>
          <w:szCs w:val="28"/>
        </w:rPr>
        <w:t>соответственно на</w:t>
      </w:r>
      <w:r w:rsidR="00D737CB" w:rsidRPr="00FE2560">
        <w:rPr>
          <w:sz w:val="28"/>
          <w:szCs w:val="28"/>
        </w:rPr>
        <w:t xml:space="preserve"> 201</w:t>
      </w:r>
      <w:r w:rsidR="00736DC6">
        <w:rPr>
          <w:sz w:val="28"/>
          <w:szCs w:val="28"/>
        </w:rPr>
        <w:t>7</w:t>
      </w:r>
      <w:r w:rsidR="00D737CB" w:rsidRPr="00FE2560">
        <w:rPr>
          <w:sz w:val="28"/>
          <w:szCs w:val="28"/>
        </w:rPr>
        <w:t xml:space="preserve"> </w:t>
      </w:r>
      <w:r w:rsidR="00FE2560" w:rsidRPr="00FE2560">
        <w:rPr>
          <w:sz w:val="28"/>
          <w:szCs w:val="28"/>
        </w:rPr>
        <w:t>и 201</w:t>
      </w:r>
      <w:r w:rsidR="00736DC6">
        <w:rPr>
          <w:sz w:val="28"/>
          <w:szCs w:val="28"/>
        </w:rPr>
        <w:t>8</w:t>
      </w:r>
      <w:r w:rsidR="00FE2560" w:rsidRPr="00FE2560">
        <w:rPr>
          <w:sz w:val="28"/>
          <w:szCs w:val="28"/>
        </w:rPr>
        <w:t xml:space="preserve"> </w:t>
      </w:r>
      <w:r w:rsidR="00D737CB" w:rsidRPr="00FE2560">
        <w:rPr>
          <w:sz w:val="28"/>
          <w:szCs w:val="28"/>
        </w:rPr>
        <w:t>год</w:t>
      </w:r>
      <w:r w:rsidR="00FE2560" w:rsidRPr="00FE2560">
        <w:rPr>
          <w:sz w:val="28"/>
          <w:szCs w:val="28"/>
        </w:rPr>
        <w:t>ы</w:t>
      </w:r>
      <w:r w:rsidR="00D737CB" w:rsidRPr="00FE2560">
        <w:rPr>
          <w:sz w:val="28"/>
          <w:szCs w:val="28"/>
        </w:rPr>
        <w:t>)</w:t>
      </w:r>
      <w:r w:rsidR="008550D3" w:rsidRPr="00FE2560">
        <w:rPr>
          <w:sz w:val="28"/>
          <w:szCs w:val="28"/>
        </w:rPr>
        <w:t>.</w:t>
      </w:r>
    </w:p>
    <w:p w:rsidR="00C33E97" w:rsidRDefault="00755AB7" w:rsidP="00E63494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2475AB">
        <w:rPr>
          <w:sz w:val="28"/>
          <w:szCs w:val="28"/>
        </w:rPr>
        <w:t xml:space="preserve">Доходы бюджета Фонда на </w:t>
      </w:r>
      <w:r w:rsidR="007B6FF6" w:rsidRPr="002475AB">
        <w:rPr>
          <w:sz w:val="28"/>
          <w:szCs w:val="28"/>
        </w:rPr>
        <w:t>плановый период</w:t>
      </w:r>
      <w:r w:rsidRPr="002475AB">
        <w:rPr>
          <w:sz w:val="28"/>
          <w:szCs w:val="28"/>
        </w:rPr>
        <w:t xml:space="preserve"> </w:t>
      </w:r>
      <w:r w:rsidR="00374990" w:rsidRPr="002475AB">
        <w:rPr>
          <w:sz w:val="28"/>
          <w:szCs w:val="28"/>
        </w:rPr>
        <w:t xml:space="preserve">полностью </w:t>
      </w:r>
      <w:r w:rsidRPr="002475AB">
        <w:rPr>
          <w:sz w:val="28"/>
          <w:szCs w:val="28"/>
        </w:rPr>
        <w:t xml:space="preserve">сформированы за счет </w:t>
      </w:r>
      <w:r w:rsidR="00374990" w:rsidRPr="002475AB">
        <w:rPr>
          <w:sz w:val="28"/>
          <w:szCs w:val="28"/>
        </w:rPr>
        <w:t xml:space="preserve">безвозмездных поступлений </w:t>
      </w:r>
      <w:r w:rsidR="003F008F" w:rsidRPr="002475AB">
        <w:rPr>
          <w:sz w:val="28"/>
          <w:szCs w:val="28"/>
        </w:rPr>
        <w:t xml:space="preserve">– </w:t>
      </w:r>
      <w:r w:rsidR="00E22A18" w:rsidRPr="002475AB">
        <w:rPr>
          <w:i/>
          <w:sz w:val="28"/>
          <w:szCs w:val="28"/>
        </w:rPr>
        <w:t>субвенци</w:t>
      </w:r>
      <w:r w:rsidR="003F008F" w:rsidRPr="002475AB">
        <w:rPr>
          <w:i/>
          <w:sz w:val="28"/>
          <w:szCs w:val="28"/>
        </w:rPr>
        <w:t>й</w:t>
      </w:r>
      <w:r w:rsidR="00E22A18" w:rsidRPr="002475AB">
        <w:rPr>
          <w:i/>
          <w:sz w:val="28"/>
          <w:szCs w:val="28"/>
        </w:rPr>
        <w:t xml:space="preserve"> ФФОМС на финансовое обеспечение организации ОМС на территориях субъектов Российской Федерации</w:t>
      </w:r>
      <w:r w:rsidR="001B1074" w:rsidRPr="002475AB">
        <w:rPr>
          <w:sz w:val="28"/>
          <w:szCs w:val="28"/>
        </w:rPr>
        <w:t xml:space="preserve"> </w:t>
      </w:r>
      <w:r w:rsidR="002475AB" w:rsidRPr="002475AB">
        <w:rPr>
          <w:sz w:val="28"/>
          <w:szCs w:val="28"/>
        </w:rPr>
        <w:t>(</w:t>
      </w:r>
      <w:r w:rsidR="00196238">
        <w:rPr>
          <w:sz w:val="28"/>
          <w:szCs w:val="28"/>
        </w:rPr>
        <w:t xml:space="preserve">на 2018 год – </w:t>
      </w:r>
      <w:r w:rsidR="002475AB" w:rsidRPr="002475AB">
        <w:rPr>
          <w:sz w:val="28"/>
          <w:szCs w:val="28"/>
        </w:rPr>
        <w:t>1</w:t>
      </w:r>
      <w:r w:rsidR="00196238">
        <w:rPr>
          <w:sz w:val="28"/>
          <w:szCs w:val="28"/>
        </w:rPr>
        <w:t>5</w:t>
      </w:r>
      <w:r w:rsidR="002475AB" w:rsidRPr="002475AB">
        <w:rPr>
          <w:sz w:val="28"/>
          <w:szCs w:val="28"/>
        </w:rPr>
        <w:t> 7</w:t>
      </w:r>
      <w:r w:rsidR="00196238">
        <w:rPr>
          <w:sz w:val="28"/>
          <w:szCs w:val="28"/>
        </w:rPr>
        <w:t>37</w:t>
      </w:r>
      <w:r w:rsidR="002475AB" w:rsidRPr="002475AB">
        <w:rPr>
          <w:sz w:val="28"/>
          <w:szCs w:val="28"/>
        </w:rPr>
        <w:t> </w:t>
      </w:r>
      <w:r w:rsidR="00196238">
        <w:rPr>
          <w:sz w:val="28"/>
          <w:szCs w:val="28"/>
        </w:rPr>
        <w:t>696</w:t>
      </w:r>
      <w:r w:rsidR="002475AB" w:rsidRPr="002475AB">
        <w:rPr>
          <w:sz w:val="28"/>
          <w:szCs w:val="28"/>
        </w:rPr>
        <w:t>,</w:t>
      </w:r>
      <w:r w:rsidR="007564C7">
        <w:rPr>
          <w:sz w:val="28"/>
          <w:szCs w:val="28"/>
        </w:rPr>
        <w:t>7</w:t>
      </w:r>
      <w:r w:rsidR="002475AB" w:rsidRPr="002475AB">
        <w:rPr>
          <w:sz w:val="28"/>
          <w:szCs w:val="28"/>
        </w:rPr>
        <w:t xml:space="preserve"> тыс. рублей</w:t>
      </w:r>
      <w:r w:rsidR="00196238">
        <w:rPr>
          <w:sz w:val="28"/>
          <w:szCs w:val="28"/>
        </w:rPr>
        <w:t>, на 2019 год</w:t>
      </w:r>
      <w:r w:rsidR="002475AB" w:rsidRPr="002475AB">
        <w:rPr>
          <w:sz w:val="28"/>
          <w:szCs w:val="28"/>
        </w:rPr>
        <w:t xml:space="preserve"> </w:t>
      </w:r>
      <w:r w:rsidR="00196238">
        <w:rPr>
          <w:sz w:val="28"/>
          <w:szCs w:val="28"/>
        </w:rPr>
        <w:t>– 16 553 140,2 тыс. рублей</w:t>
      </w:r>
      <w:r w:rsidR="002475AB" w:rsidRPr="002475AB">
        <w:rPr>
          <w:sz w:val="28"/>
          <w:szCs w:val="28"/>
        </w:rPr>
        <w:t xml:space="preserve">) и </w:t>
      </w:r>
      <w:r w:rsidR="002475AB" w:rsidRPr="002475AB">
        <w:rPr>
          <w:i/>
          <w:sz w:val="28"/>
          <w:szCs w:val="28"/>
        </w:rPr>
        <w:t>межбюджетных трансфертов</w:t>
      </w:r>
      <w:r w:rsidR="00814D84">
        <w:rPr>
          <w:i/>
          <w:sz w:val="28"/>
          <w:szCs w:val="28"/>
        </w:rPr>
        <w:t xml:space="preserve"> из бюджета области</w:t>
      </w:r>
      <w:r w:rsidR="002475AB" w:rsidRPr="002475AB">
        <w:rPr>
          <w:i/>
          <w:sz w:val="28"/>
          <w:szCs w:val="28"/>
        </w:rPr>
        <w:t xml:space="preserve"> на финансовое обеспечение скорой, в том числе скорой специализированной, медицинской помощи для лиц, не застрахованных по ОМС, для осуществления вызовов по заболеваниям, включенным в базовую программу ОМС</w:t>
      </w:r>
      <w:r w:rsidR="0057036A">
        <w:rPr>
          <w:sz w:val="28"/>
          <w:szCs w:val="28"/>
        </w:rPr>
        <w:t xml:space="preserve"> (на 2018</w:t>
      </w:r>
      <w:r w:rsidR="002475AB" w:rsidRPr="002475AB">
        <w:rPr>
          <w:sz w:val="28"/>
          <w:szCs w:val="28"/>
        </w:rPr>
        <w:t xml:space="preserve"> год – 2 </w:t>
      </w:r>
      <w:r w:rsidR="0057036A">
        <w:rPr>
          <w:sz w:val="28"/>
          <w:szCs w:val="28"/>
        </w:rPr>
        <w:t>727</w:t>
      </w:r>
      <w:r w:rsidR="002475AB" w:rsidRPr="002475AB">
        <w:rPr>
          <w:sz w:val="28"/>
          <w:szCs w:val="28"/>
        </w:rPr>
        <w:t>,</w:t>
      </w:r>
      <w:r w:rsidR="0057036A">
        <w:rPr>
          <w:sz w:val="28"/>
          <w:szCs w:val="28"/>
        </w:rPr>
        <w:t>2</w:t>
      </w:r>
      <w:r w:rsidR="002475AB" w:rsidRPr="002475AB">
        <w:rPr>
          <w:sz w:val="28"/>
          <w:szCs w:val="28"/>
        </w:rPr>
        <w:t xml:space="preserve"> тыс. рублей, на 2018 год – 2 </w:t>
      </w:r>
      <w:r w:rsidR="0057036A">
        <w:rPr>
          <w:sz w:val="28"/>
          <w:szCs w:val="28"/>
        </w:rPr>
        <w:t>808</w:t>
      </w:r>
      <w:r w:rsidR="002475AB" w:rsidRPr="002475AB">
        <w:rPr>
          <w:sz w:val="28"/>
          <w:szCs w:val="28"/>
        </w:rPr>
        <w:t>,</w:t>
      </w:r>
      <w:r w:rsidR="0057036A">
        <w:rPr>
          <w:sz w:val="28"/>
          <w:szCs w:val="28"/>
        </w:rPr>
        <w:t>8</w:t>
      </w:r>
      <w:r w:rsidR="002475AB" w:rsidRPr="002475AB">
        <w:rPr>
          <w:sz w:val="28"/>
          <w:szCs w:val="28"/>
        </w:rPr>
        <w:t xml:space="preserve"> тыс. рублей).</w:t>
      </w:r>
    </w:p>
    <w:p w:rsidR="00546969" w:rsidRPr="00AE7E94" w:rsidRDefault="00DB37F9" w:rsidP="00DB37F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E7E94">
        <w:rPr>
          <w:sz w:val="28"/>
          <w:szCs w:val="28"/>
        </w:rPr>
        <w:t xml:space="preserve">Расходы бюджета </w:t>
      </w:r>
      <w:r w:rsidR="00906510" w:rsidRPr="00AE7E94">
        <w:rPr>
          <w:sz w:val="28"/>
          <w:szCs w:val="28"/>
        </w:rPr>
        <w:t>Фонда</w:t>
      </w:r>
      <w:r w:rsidR="00E63494" w:rsidRPr="00AE7E94">
        <w:rPr>
          <w:sz w:val="28"/>
          <w:szCs w:val="28"/>
        </w:rPr>
        <w:t xml:space="preserve"> на</w:t>
      </w:r>
      <w:r w:rsidRPr="00AE7E94">
        <w:rPr>
          <w:sz w:val="28"/>
          <w:szCs w:val="28"/>
        </w:rPr>
        <w:t xml:space="preserve"> 201</w:t>
      </w:r>
      <w:r w:rsidR="003E74E0">
        <w:rPr>
          <w:sz w:val="28"/>
          <w:szCs w:val="28"/>
        </w:rPr>
        <w:t>7</w:t>
      </w:r>
      <w:r w:rsidRPr="00AE7E94">
        <w:rPr>
          <w:sz w:val="28"/>
          <w:szCs w:val="28"/>
        </w:rPr>
        <w:t xml:space="preserve"> год предусмотрены Законопроект</w:t>
      </w:r>
      <w:r w:rsidR="003E74E0">
        <w:rPr>
          <w:sz w:val="28"/>
          <w:szCs w:val="28"/>
        </w:rPr>
        <w:t>ом</w:t>
      </w:r>
      <w:r w:rsidRPr="00AE7E94">
        <w:rPr>
          <w:sz w:val="28"/>
          <w:szCs w:val="28"/>
        </w:rPr>
        <w:t xml:space="preserve"> в объ</w:t>
      </w:r>
      <w:r w:rsidR="00906510" w:rsidRPr="00AE7E94">
        <w:rPr>
          <w:sz w:val="28"/>
          <w:szCs w:val="28"/>
        </w:rPr>
        <w:t>е</w:t>
      </w:r>
      <w:r w:rsidRPr="00AE7E94">
        <w:rPr>
          <w:sz w:val="28"/>
          <w:szCs w:val="28"/>
        </w:rPr>
        <w:t>ме 1</w:t>
      </w:r>
      <w:r w:rsidR="00B67B79">
        <w:rPr>
          <w:sz w:val="28"/>
          <w:szCs w:val="28"/>
        </w:rPr>
        <w:t>4</w:t>
      </w:r>
      <w:r w:rsidR="00906510" w:rsidRPr="00AE7E94">
        <w:rPr>
          <w:sz w:val="28"/>
          <w:szCs w:val="28"/>
        </w:rPr>
        <w:t> </w:t>
      </w:r>
      <w:r w:rsidR="00B67B79">
        <w:rPr>
          <w:sz w:val="28"/>
          <w:szCs w:val="28"/>
        </w:rPr>
        <w:t>21</w:t>
      </w:r>
      <w:r w:rsidR="00AE7E94" w:rsidRPr="00AE7E94">
        <w:rPr>
          <w:sz w:val="28"/>
          <w:szCs w:val="28"/>
        </w:rPr>
        <w:t>7</w:t>
      </w:r>
      <w:r w:rsidR="00906510" w:rsidRPr="00AE7E94">
        <w:rPr>
          <w:sz w:val="28"/>
          <w:szCs w:val="28"/>
        </w:rPr>
        <w:t> </w:t>
      </w:r>
      <w:r w:rsidR="00B67B79">
        <w:rPr>
          <w:sz w:val="28"/>
          <w:szCs w:val="28"/>
        </w:rPr>
        <w:t>962</w:t>
      </w:r>
      <w:r w:rsidRPr="00AE7E94">
        <w:rPr>
          <w:sz w:val="28"/>
          <w:szCs w:val="28"/>
        </w:rPr>
        <w:t>,</w:t>
      </w:r>
      <w:r w:rsidR="00B67B79">
        <w:rPr>
          <w:sz w:val="28"/>
          <w:szCs w:val="28"/>
        </w:rPr>
        <w:t>0</w:t>
      </w:r>
      <w:r w:rsidRPr="00AE7E94">
        <w:rPr>
          <w:sz w:val="28"/>
          <w:szCs w:val="28"/>
        </w:rPr>
        <w:t xml:space="preserve"> тыс. рублей, </w:t>
      </w:r>
      <w:r w:rsidR="006740A6">
        <w:rPr>
          <w:sz w:val="28"/>
          <w:szCs w:val="28"/>
        </w:rPr>
        <w:t>что составляет</w:t>
      </w:r>
      <w:r w:rsidRPr="00AE7E94">
        <w:rPr>
          <w:sz w:val="28"/>
          <w:szCs w:val="28"/>
        </w:rPr>
        <w:t xml:space="preserve"> </w:t>
      </w:r>
      <w:r w:rsidR="003C3A96" w:rsidRPr="00AE7E94">
        <w:rPr>
          <w:sz w:val="28"/>
          <w:szCs w:val="28"/>
        </w:rPr>
        <w:t>10</w:t>
      </w:r>
      <w:r w:rsidR="00B67B79">
        <w:rPr>
          <w:sz w:val="28"/>
          <w:szCs w:val="28"/>
        </w:rPr>
        <w:t>9</w:t>
      </w:r>
      <w:r w:rsidR="00AE7E94" w:rsidRPr="00AE7E94">
        <w:rPr>
          <w:sz w:val="28"/>
          <w:szCs w:val="28"/>
        </w:rPr>
        <w:t>,5</w:t>
      </w:r>
      <w:r w:rsidRPr="00AE7E94">
        <w:rPr>
          <w:sz w:val="28"/>
          <w:szCs w:val="28"/>
        </w:rPr>
        <w:t xml:space="preserve">% к </w:t>
      </w:r>
      <w:r w:rsidR="00906510" w:rsidRPr="00AE7E94">
        <w:rPr>
          <w:sz w:val="28"/>
          <w:szCs w:val="28"/>
        </w:rPr>
        <w:t xml:space="preserve">объему </w:t>
      </w:r>
      <w:r w:rsidRPr="00AE7E94">
        <w:rPr>
          <w:sz w:val="28"/>
          <w:szCs w:val="28"/>
        </w:rPr>
        <w:t>расход</w:t>
      </w:r>
      <w:r w:rsidR="00906510" w:rsidRPr="00AE7E94">
        <w:rPr>
          <w:sz w:val="28"/>
          <w:szCs w:val="28"/>
        </w:rPr>
        <w:t>ов</w:t>
      </w:r>
      <w:r w:rsidR="001071C8">
        <w:rPr>
          <w:sz w:val="28"/>
          <w:szCs w:val="28"/>
        </w:rPr>
        <w:t>,</w:t>
      </w:r>
      <w:r w:rsidRPr="00AE7E94">
        <w:rPr>
          <w:sz w:val="28"/>
          <w:szCs w:val="28"/>
        </w:rPr>
        <w:t xml:space="preserve"> </w:t>
      </w:r>
      <w:r w:rsidR="001071C8">
        <w:rPr>
          <w:sz w:val="28"/>
          <w:szCs w:val="28"/>
        </w:rPr>
        <w:t xml:space="preserve">предусмотренному </w:t>
      </w:r>
      <w:r w:rsidR="001071C8" w:rsidRPr="00AE7E94">
        <w:rPr>
          <w:sz w:val="28"/>
          <w:szCs w:val="28"/>
        </w:rPr>
        <w:t>на 201</w:t>
      </w:r>
      <w:r w:rsidR="001071C8">
        <w:rPr>
          <w:sz w:val="28"/>
          <w:szCs w:val="28"/>
        </w:rPr>
        <w:t>6</w:t>
      </w:r>
      <w:r w:rsidR="001071C8" w:rsidRPr="00AE7E94">
        <w:rPr>
          <w:sz w:val="28"/>
          <w:szCs w:val="28"/>
        </w:rPr>
        <w:t xml:space="preserve"> год </w:t>
      </w:r>
      <w:r w:rsidR="006740A6">
        <w:rPr>
          <w:sz w:val="28"/>
          <w:szCs w:val="28"/>
        </w:rPr>
        <w:t>Законом о бюджете Фонда на 2016-2018 годы</w:t>
      </w:r>
      <w:r w:rsidR="00206101" w:rsidRPr="00AE7E94">
        <w:rPr>
          <w:sz w:val="28"/>
          <w:szCs w:val="28"/>
        </w:rPr>
        <w:t xml:space="preserve"> (1</w:t>
      </w:r>
      <w:r w:rsidR="00AE7E94" w:rsidRPr="00AE7E94">
        <w:rPr>
          <w:sz w:val="28"/>
          <w:szCs w:val="28"/>
        </w:rPr>
        <w:t>2</w:t>
      </w:r>
      <w:r w:rsidR="00206101" w:rsidRPr="00AE7E94">
        <w:rPr>
          <w:sz w:val="28"/>
          <w:szCs w:val="28"/>
        </w:rPr>
        <w:t> </w:t>
      </w:r>
      <w:r w:rsidR="006740A6">
        <w:rPr>
          <w:sz w:val="28"/>
          <w:szCs w:val="28"/>
        </w:rPr>
        <w:t>980</w:t>
      </w:r>
      <w:r w:rsidR="00206101" w:rsidRPr="00AE7E94">
        <w:rPr>
          <w:sz w:val="28"/>
          <w:szCs w:val="28"/>
        </w:rPr>
        <w:t> </w:t>
      </w:r>
      <w:r w:rsidR="006740A6">
        <w:rPr>
          <w:sz w:val="28"/>
          <w:szCs w:val="28"/>
        </w:rPr>
        <w:t>803</w:t>
      </w:r>
      <w:r w:rsidR="00206101" w:rsidRPr="00AE7E94">
        <w:rPr>
          <w:sz w:val="28"/>
          <w:szCs w:val="28"/>
        </w:rPr>
        <w:t>,</w:t>
      </w:r>
      <w:r w:rsidR="006740A6">
        <w:rPr>
          <w:sz w:val="28"/>
          <w:szCs w:val="28"/>
        </w:rPr>
        <w:t>4</w:t>
      </w:r>
      <w:r w:rsidR="00206101" w:rsidRPr="00AE7E94">
        <w:rPr>
          <w:sz w:val="28"/>
          <w:szCs w:val="28"/>
        </w:rPr>
        <w:t xml:space="preserve"> тыс. рублей)</w:t>
      </w:r>
      <w:r w:rsidR="006740A6">
        <w:rPr>
          <w:sz w:val="28"/>
          <w:szCs w:val="28"/>
        </w:rPr>
        <w:t xml:space="preserve"> и 108,5% к Оценке исполнения (13 098 989,9 тыс. рублей)</w:t>
      </w:r>
      <w:r w:rsidR="00546969" w:rsidRPr="00AE7E94">
        <w:rPr>
          <w:sz w:val="28"/>
          <w:szCs w:val="28"/>
        </w:rPr>
        <w:t>.</w:t>
      </w:r>
    </w:p>
    <w:p w:rsidR="0014315C" w:rsidRPr="00E83F3A" w:rsidRDefault="00B1444F" w:rsidP="0014315C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E83F3A">
        <w:rPr>
          <w:sz w:val="28"/>
          <w:szCs w:val="28"/>
        </w:rPr>
        <w:t>Р</w:t>
      </w:r>
      <w:r w:rsidR="00DB37F9" w:rsidRPr="00E83F3A">
        <w:rPr>
          <w:sz w:val="28"/>
          <w:szCs w:val="28"/>
        </w:rPr>
        <w:t xml:space="preserve">асходы бюджета </w:t>
      </w:r>
      <w:r w:rsidR="00951059" w:rsidRPr="00E83F3A">
        <w:rPr>
          <w:sz w:val="28"/>
          <w:szCs w:val="28"/>
        </w:rPr>
        <w:t>Фонда</w:t>
      </w:r>
      <w:r w:rsidR="00DB37F9" w:rsidRPr="00E83F3A">
        <w:rPr>
          <w:sz w:val="28"/>
          <w:szCs w:val="28"/>
        </w:rPr>
        <w:t xml:space="preserve"> </w:t>
      </w:r>
      <w:r w:rsidR="005E270D">
        <w:rPr>
          <w:sz w:val="28"/>
          <w:szCs w:val="28"/>
        </w:rPr>
        <w:t>в</w:t>
      </w:r>
      <w:r w:rsidR="00DB37F9" w:rsidRPr="00E83F3A">
        <w:rPr>
          <w:sz w:val="28"/>
          <w:szCs w:val="28"/>
        </w:rPr>
        <w:t xml:space="preserve"> 201</w:t>
      </w:r>
      <w:r w:rsidR="006740A6">
        <w:rPr>
          <w:sz w:val="28"/>
          <w:szCs w:val="28"/>
        </w:rPr>
        <w:t>7</w:t>
      </w:r>
      <w:r w:rsidR="00DB37F9" w:rsidRPr="00E83F3A">
        <w:rPr>
          <w:sz w:val="28"/>
          <w:szCs w:val="28"/>
        </w:rPr>
        <w:t xml:space="preserve"> год</w:t>
      </w:r>
      <w:r w:rsidR="005E270D">
        <w:rPr>
          <w:sz w:val="28"/>
          <w:szCs w:val="28"/>
        </w:rPr>
        <w:t>у</w:t>
      </w:r>
      <w:r w:rsidR="00DB37F9" w:rsidRPr="00E83F3A">
        <w:rPr>
          <w:sz w:val="28"/>
          <w:szCs w:val="28"/>
        </w:rPr>
        <w:t xml:space="preserve"> планируется </w:t>
      </w:r>
      <w:r w:rsidR="005E270D">
        <w:rPr>
          <w:sz w:val="28"/>
          <w:szCs w:val="28"/>
        </w:rPr>
        <w:t>направлять</w:t>
      </w:r>
      <w:r w:rsidR="0014315C">
        <w:rPr>
          <w:sz w:val="28"/>
          <w:szCs w:val="28"/>
        </w:rPr>
        <w:t xml:space="preserve"> на обеспечение организации ОМС на территории Тульской области, в том числе на:</w:t>
      </w:r>
    </w:p>
    <w:p w:rsidR="00DB37F9" w:rsidRDefault="0014315C" w:rsidP="00DB37F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E83F3A">
        <w:rPr>
          <w:sz w:val="28"/>
          <w:szCs w:val="28"/>
        </w:rPr>
        <w:t>–</w:t>
      </w:r>
      <w:r w:rsidRPr="00E83F3A">
        <w:rPr>
          <w:sz w:val="28"/>
          <w:szCs w:val="28"/>
        </w:rPr>
        <w:tab/>
      </w:r>
      <w:r w:rsidR="00642192">
        <w:rPr>
          <w:sz w:val="28"/>
          <w:szCs w:val="28"/>
        </w:rPr>
        <w:t xml:space="preserve">обеспечение </w:t>
      </w:r>
      <w:r w:rsidR="005E270D">
        <w:rPr>
          <w:sz w:val="28"/>
          <w:szCs w:val="28"/>
        </w:rPr>
        <w:t xml:space="preserve">выполнения </w:t>
      </w:r>
      <w:r w:rsidR="005E270D" w:rsidRPr="00E83F3A">
        <w:rPr>
          <w:sz w:val="28"/>
          <w:szCs w:val="28"/>
        </w:rPr>
        <w:t>аппаратом органа управления Фонда</w:t>
      </w:r>
      <w:r w:rsidR="005E270D">
        <w:rPr>
          <w:sz w:val="28"/>
          <w:szCs w:val="28"/>
        </w:rPr>
        <w:t xml:space="preserve"> своих функций</w:t>
      </w:r>
      <w:r w:rsidR="00DB37F9" w:rsidRPr="00E83F3A">
        <w:rPr>
          <w:sz w:val="28"/>
          <w:szCs w:val="28"/>
        </w:rPr>
        <w:t xml:space="preserve"> (</w:t>
      </w:r>
      <w:r w:rsidR="00E83F3A" w:rsidRPr="00E83F3A">
        <w:rPr>
          <w:sz w:val="28"/>
          <w:szCs w:val="28"/>
        </w:rPr>
        <w:t>0</w:t>
      </w:r>
      <w:r w:rsidR="00957B5E" w:rsidRPr="00E83F3A">
        <w:rPr>
          <w:sz w:val="28"/>
          <w:szCs w:val="28"/>
        </w:rPr>
        <w:t>,</w:t>
      </w:r>
      <w:r w:rsidR="003A252F">
        <w:rPr>
          <w:sz w:val="28"/>
          <w:szCs w:val="28"/>
        </w:rPr>
        <w:t>87</w:t>
      </w:r>
      <w:r w:rsidR="00DB37F9" w:rsidRPr="00E83F3A">
        <w:rPr>
          <w:sz w:val="28"/>
          <w:szCs w:val="28"/>
        </w:rPr>
        <w:t>% обще</w:t>
      </w:r>
      <w:r w:rsidR="0036654D" w:rsidRPr="00E83F3A">
        <w:rPr>
          <w:sz w:val="28"/>
          <w:szCs w:val="28"/>
        </w:rPr>
        <w:t>го</w:t>
      </w:r>
      <w:r w:rsidR="00DB37F9" w:rsidRPr="00E83F3A">
        <w:rPr>
          <w:sz w:val="28"/>
          <w:szCs w:val="28"/>
        </w:rPr>
        <w:t xml:space="preserve"> </w:t>
      </w:r>
      <w:r w:rsidR="0036654D" w:rsidRPr="00E83F3A">
        <w:rPr>
          <w:sz w:val="28"/>
          <w:szCs w:val="28"/>
        </w:rPr>
        <w:t xml:space="preserve">объема </w:t>
      </w:r>
      <w:r w:rsidR="00DB37F9" w:rsidRPr="00E83F3A">
        <w:rPr>
          <w:sz w:val="28"/>
          <w:szCs w:val="28"/>
        </w:rPr>
        <w:t>расходов</w:t>
      </w:r>
      <w:r w:rsidR="003A252F">
        <w:rPr>
          <w:sz w:val="28"/>
          <w:szCs w:val="28"/>
        </w:rPr>
        <w:t>; в 2016</w:t>
      </w:r>
      <w:r w:rsidR="00E83F3A" w:rsidRPr="00E83F3A">
        <w:rPr>
          <w:sz w:val="28"/>
          <w:szCs w:val="28"/>
        </w:rPr>
        <w:t xml:space="preserve"> году – 0,9</w:t>
      </w:r>
      <w:r w:rsidR="003A252F">
        <w:rPr>
          <w:sz w:val="28"/>
          <w:szCs w:val="28"/>
        </w:rPr>
        <w:t>4</w:t>
      </w:r>
      <w:r w:rsidR="00E83F3A" w:rsidRPr="00E83F3A">
        <w:rPr>
          <w:sz w:val="28"/>
          <w:szCs w:val="28"/>
        </w:rPr>
        <w:t>%</w:t>
      </w:r>
      <w:r w:rsidR="00DB37F9" w:rsidRPr="00E83F3A">
        <w:rPr>
          <w:sz w:val="28"/>
          <w:szCs w:val="28"/>
        </w:rPr>
        <w:t>);</w:t>
      </w:r>
    </w:p>
    <w:p w:rsidR="005E270D" w:rsidRPr="00E83F3A" w:rsidRDefault="005E270D" w:rsidP="00DB37F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E83F3A">
        <w:rPr>
          <w:sz w:val="28"/>
          <w:szCs w:val="28"/>
        </w:rPr>
        <w:t>–</w:t>
      </w:r>
      <w:r w:rsidRPr="00E83F3A">
        <w:rPr>
          <w:sz w:val="28"/>
          <w:szCs w:val="28"/>
        </w:rPr>
        <w:tab/>
      </w:r>
      <w:r>
        <w:rPr>
          <w:sz w:val="28"/>
          <w:szCs w:val="28"/>
        </w:rPr>
        <w:t>обеспечение реализации</w:t>
      </w:r>
      <w:r w:rsidRPr="00E83F3A">
        <w:rPr>
          <w:sz w:val="28"/>
          <w:szCs w:val="28"/>
        </w:rPr>
        <w:t xml:space="preserve"> территориальной программы ОМС в </w:t>
      </w:r>
      <w:r>
        <w:rPr>
          <w:sz w:val="28"/>
          <w:szCs w:val="28"/>
        </w:rPr>
        <w:t>части медицинской помощи застрахованным гражданам Тульской области в рамках базовой программы ОМС (</w:t>
      </w:r>
      <w:r w:rsidR="003A252F">
        <w:rPr>
          <w:sz w:val="28"/>
          <w:szCs w:val="28"/>
        </w:rPr>
        <w:t>99,11</w:t>
      </w:r>
      <w:r>
        <w:rPr>
          <w:sz w:val="28"/>
          <w:szCs w:val="28"/>
        </w:rPr>
        <w:t>%);</w:t>
      </w:r>
    </w:p>
    <w:p w:rsidR="00DB37F9" w:rsidRDefault="00164751" w:rsidP="00DB37F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59290A">
        <w:rPr>
          <w:sz w:val="28"/>
          <w:szCs w:val="28"/>
        </w:rPr>
        <w:t>–</w:t>
      </w:r>
      <w:r w:rsidRPr="0059290A">
        <w:rPr>
          <w:sz w:val="28"/>
          <w:szCs w:val="28"/>
        </w:rPr>
        <w:tab/>
      </w:r>
      <w:r w:rsidR="005E270D">
        <w:rPr>
          <w:sz w:val="28"/>
          <w:szCs w:val="28"/>
        </w:rPr>
        <w:t>обеспечение реализации</w:t>
      </w:r>
      <w:r w:rsidR="005E270D" w:rsidRPr="00E83F3A">
        <w:rPr>
          <w:sz w:val="28"/>
          <w:szCs w:val="28"/>
        </w:rPr>
        <w:t xml:space="preserve"> территориальной программы ОМС в </w:t>
      </w:r>
      <w:r w:rsidR="005E270D">
        <w:rPr>
          <w:sz w:val="28"/>
          <w:szCs w:val="28"/>
        </w:rPr>
        <w:t>части</w:t>
      </w:r>
      <w:r w:rsidR="005E270D" w:rsidRPr="0059290A">
        <w:rPr>
          <w:sz w:val="28"/>
          <w:szCs w:val="28"/>
        </w:rPr>
        <w:t xml:space="preserve"> </w:t>
      </w:r>
      <w:r w:rsidR="005E270D" w:rsidRPr="005E270D">
        <w:rPr>
          <w:sz w:val="28"/>
          <w:szCs w:val="28"/>
        </w:rPr>
        <w:t>дополнительных видов и условий оказания медицинской помощи, не установленных базовой программой ОМС</w:t>
      </w:r>
      <w:r w:rsidR="00F53C63">
        <w:rPr>
          <w:sz w:val="28"/>
          <w:szCs w:val="28"/>
        </w:rPr>
        <w:t>,</w:t>
      </w:r>
      <w:r w:rsidR="005E270D" w:rsidRPr="005E270D">
        <w:rPr>
          <w:sz w:val="28"/>
          <w:szCs w:val="28"/>
        </w:rPr>
        <w:t xml:space="preserve"> </w:t>
      </w:r>
      <w:r w:rsidR="005E270D">
        <w:rPr>
          <w:sz w:val="28"/>
          <w:szCs w:val="28"/>
        </w:rPr>
        <w:t xml:space="preserve">– </w:t>
      </w:r>
      <w:r w:rsidR="00E83F3A" w:rsidRPr="0059290A">
        <w:rPr>
          <w:sz w:val="28"/>
          <w:szCs w:val="28"/>
        </w:rPr>
        <w:t>скор</w:t>
      </w:r>
      <w:r w:rsidR="005E270D">
        <w:rPr>
          <w:sz w:val="28"/>
          <w:szCs w:val="28"/>
        </w:rPr>
        <w:t>ая</w:t>
      </w:r>
      <w:r w:rsidR="00E83F3A" w:rsidRPr="0059290A">
        <w:rPr>
          <w:sz w:val="28"/>
          <w:szCs w:val="28"/>
        </w:rPr>
        <w:t>, в том числе скор</w:t>
      </w:r>
      <w:r w:rsidR="005E270D">
        <w:rPr>
          <w:sz w:val="28"/>
          <w:szCs w:val="28"/>
        </w:rPr>
        <w:t>ая</w:t>
      </w:r>
      <w:r w:rsidR="00E83F3A" w:rsidRPr="0059290A">
        <w:rPr>
          <w:sz w:val="28"/>
          <w:szCs w:val="28"/>
        </w:rPr>
        <w:t xml:space="preserve"> специализированн</w:t>
      </w:r>
      <w:r w:rsidR="005E270D">
        <w:rPr>
          <w:sz w:val="28"/>
          <w:szCs w:val="28"/>
        </w:rPr>
        <w:t>ая</w:t>
      </w:r>
      <w:r w:rsidR="00E83F3A" w:rsidRPr="0059290A">
        <w:rPr>
          <w:sz w:val="28"/>
          <w:szCs w:val="28"/>
        </w:rPr>
        <w:t>, медицинск</w:t>
      </w:r>
      <w:r w:rsidR="005E270D">
        <w:rPr>
          <w:sz w:val="28"/>
          <w:szCs w:val="28"/>
        </w:rPr>
        <w:t>ая</w:t>
      </w:r>
      <w:r w:rsidR="00E83F3A" w:rsidRPr="0059290A">
        <w:rPr>
          <w:sz w:val="28"/>
          <w:szCs w:val="28"/>
        </w:rPr>
        <w:t xml:space="preserve"> помощ</w:t>
      </w:r>
      <w:r w:rsidR="005E270D">
        <w:rPr>
          <w:sz w:val="28"/>
          <w:szCs w:val="28"/>
        </w:rPr>
        <w:t>ь</w:t>
      </w:r>
      <w:r w:rsidR="00E83F3A" w:rsidRPr="0059290A">
        <w:rPr>
          <w:sz w:val="28"/>
          <w:szCs w:val="28"/>
        </w:rPr>
        <w:t xml:space="preserve"> для лиц, не застрахованных по ОМС, для осуществления вызовов по заболеваниям, включенным в базовую программу ОМС</w:t>
      </w:r>
      <w:r w:rsidR="002B722D" w:rsidRPr="0059290A">
        <w:rPr>
          <w:sz w:val="28"/>
          <w:szCs w:val="28"/>
        </w:rPr>
        <w:t xml:space="preserve"> (0,02%)</w:t>
      </w:r>
      <w:r w:rsidR="00DB37F9" w:rsidRPr="0059290A">
        <w:rPr>
          <w:sz w:val="28"/>
          <w:szCs w:val="28"/>
        </w:rPr>
        <w:t>.</w:t>
      </w:r>
    </w:p>
    <w:p w:rsidR="003A252F" w:rsidRPr="0059290A" w:rsidRDefault="003A252F" w:rsidP="00DB37F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за счет средств </w:t>
      </w:r>
      <w:r w:rsidR="0005003C">
        <w:rPr>
          <w:sz w:val="28"/>
          <w:szCs w:val="28"/>
        </w:rPr>
        <w:t xml:space="preserve">прочих доходов от компенсации затрат бюджетов территориальных фондов ОМС, направляемых на формирование </w:t>
      </w:r>
      <w:r>
        <w:rPr>
          <w:sz w:val="28"/>
          <w:szCs w:val="28"/>
        </w:rPr>
        <w:t>нормированного страхового запаса (далее – НСЗ) Фонда</w:t>
      </w:r>
      <w:r w:rsidR="0005003C">
        <w:rPr>
          <w:sz w:val="28"/>
          <w:szCs w:val="28"/>
        </w:rPr>
        <w:t xml:space="preserve"> (60 000,0 тыс. рублей), Законопроектом в 2017 году предусматриваются бюджетные ассигнования на ф</w:t>
      </w:r>
      <w:r w:rsidR="0005003C" w:rsidRPr="0005003C">
        <w:rPr>
          <w:sz w:val="28"/>
          <w:szCs w:val="28"/>
        </w:rPr>
        <w:t>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7F01C1">
        <w:rPr>
          <w:sz w:val="28"/>
          <w:szCs w:val="28"/>
        </w:rPr>
        <w:t xml:space="preserve"> (0,42% </w:t>
      </w:r>
      <w:r w:rsidR="007F01C1" w:rsidRPr="00E83F3A">
        <w:rPr>
          <w:sz w:val="28"/>
          <w:szCs w:val="28"/>
        </w:rPr>
        <w:t>общего объема расходов</w:t>
      </w:r>
      <w:r w:rsidR="007F01C1">
        <w:rPr>
          <w:sz w:val="28"/>
          <w:szCs w:val="28"/>
        </w:rPr>
        <w:t>)</w:t>
      </w:r>
      <w:r w:rsidR="0005003C">
        <w:rPr>
          <w:sz w:val="28"/>
          <w:szCs w:val="28"/>
        </w:rPr>
        <w:t>.</w:t>
      </w:r>
    </w:p>
    <w:p w:rsidR="00DB37F9" w:rsidRPr="00A36E7D" w:rsidRDefault="00DB37F9" w:rsidP="0036654D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A36E7D">
        <w:rPr>
          <w:sz w:val="28"/>
          <w:szCs w:val="28"/>
        </w:rPr>
        <w:t>1.</w:t>
      </w:r>
      <w:r w:rsidRPr="00A36E7D">
        <w:rPr>
          <w:sz w:val="28"/>
          <w:szCs w:val="28"/>
        </w:rPr>
        <w:tab/>
      </w:r>
      <w:r w:rsidR="00A36E7D" w:rsidRPr="00DC08B9">
        <w:rPr>
          <w:i/>
          <w:sz w:val="28"/>
          <w:szCs w:val="28"/>
        </w:rPr>
        <w:t>Расходы на обеспечение выполнения аппаратом органа управления Фонда своих функций</w:t>
      </w:r>
      <w:r w:rsidR="00A36E7D" w:rsidRPr="00A36E7D">
        <w:rPr>
          <w:sz w:val="28"/>
          <w:szCs w:val="28"/>
        </w:rPr>
        <w:t xml:space="preserve"> в 201</w:t>
      </w:r>
      <w:r w:rsidR="00755E8F">
        <w:rPr>
          <w:sz w:val="28"/>
          <w:szCs w:val="28"/>
        </w:rPr>
        <w:t>7</w:t>
      </w:r>
      <w:r w:rsidRPr="00A36E7D">
        <w:rPr>
          <w:sz w:val="28"/>
          <w:szCs w:val="28"/>
        </w:rPr>
        <w:t xml:space="preserve"> году предусм</w:t>
      </w:r>
      <w:r w:rsidR="0040702D" w:rsidRPr="00A36E7D">
        <w:rPr>
          <w:sz w:val="28"/>
          <w:szCs w:val="28"/>
        </w:rPr>
        <w:t>атриваются</w:t>
      </w:r>
      <w:r w:rsidRPr="00A36E7D">
        <w:rPr>
          <w:sz w:val="28"/>
          <w:szCs w:val="28"/>
        </w:rPr>
        <w:t xml:space="preserve"> </w:t>
      </w:r>
      <w:r w:rsidR="0040702D" w:rsidRPr="00A36E7D">
        <w:rPr>
          <w:sz w:val="28"/>
          <w:szCs w:val="28"/>
        </w:rPr>
        <w:t>в сумме 1</w:t>
      </w:r>
      <w:r w:rsidR="00A36E7D" w:rsidRPr="00A36E7D">
        <w:rPr>
          <w:sz w:val="28"/>
          <w:szCs w:val="28"/>
        </w:rPr>
        <w:t>2</w:t>
      </w:r>
      <w:r w:rsidR="00755E8F">
        <w:rPr>
          <w:sz w:val="28"/>
          <w:szCs w:val="28"/>
        </w:rPr>
        <w:t>3</w:t>
      </w:r>
      <w:r w:rsidR="0040702D" w:rsidRPr="00A36E7D">
        <w:rPr>
          <w:sz w:val="28"/>
          <w:szCs w:val="28"/>
        </w:rPr>
        <w:t> </w:t>
      </w:r>
      <w:r w:rsidR="00755E8F">
        <w:rPr>
          <w:sz w:val="28"/>
          <w:szCs w:val="28"/>
        </w:rPr>
        <w:t>4</w:t>
      </w:r>
      <w:r w:rsidR="0040702D" w:rsidRPr="00A36E7D">
        <w:rPr>
          <w:sz w:val="28"/>
          <w:szCs w:val="28"/>
        </w:rPr>
        <w:t xml:space="preserve">00,0 тыс. рублей, то есть </w:t>
      </w:r>
      <w:r w:rsidRPr="00A36E7D">
        <w:rPr>
          <w:sz w:val="28"/>
          <w:szCs w:val="28"/>
        </w:rPr>
        <w:t xml:space="preserve">с </w:t>
      </w:r>
      <w:r w:rsidR="00755E8F">
        <w:rPr>
          <w:sz w:val="28"/>
          <w:szCs w:val="28"/>
        </w:rPr>
        <w:t>ростом</w:t>
      </w:r>
      <w:r w:rsidR="009016F3" w:rsidRPr="00A36E7D">
        <w:rPr>
          <w:sz w:val="28"/>
          <w:szCs w:val="28"/>
        </w:rPr>
        <w:t xml:space="preserve"> по отношению к 201</w:t>
      </w:r>
      <w:r w:rsidR="00755E8F">
        <w:rPr>
          <w:sz w:val="28"/>
          <w:szCs w:val="28"/>
        </w:rPr>
        <w:t>6</w:t>
      </w:r>
      <w:r w:rsidRPr="00A36E7D">
        <w:rPr>
          <w:sz w:val="28"/>
          <w:szCs w:val="28"/>
        </w:rPr>
        <w:t xml:space="preserve"> году на </w:t>
      </w:r>
      <w:r w:rsidR="00755E8F">
        <w:rPr>
          <w:sz w:val="28"/>
          <w:szCs w:val="28"/>
        </w:rPr>
        <w:t>1</w:t>
      </w:r>
      <w:r w:rsidR="00CA68D3" w:rsidRPr="00A36E7D">
        <w:rPr>
          <w:sz w:val="28"/>
          <w:szCs w:val="28"/>
        </w:rPr>
        <w:t> </w:t>
      </w:r>
      <w:r w:rsidR="00755E8F">
        <w:rPr>
          <w:sz w:val="28"/>
          <w:szCs w:val="28"/>
        </w:rPr>
        <w:t>10</w:t>
      </w:r>
      <w:r w:rsidR="00A36E7D" w:rsidRPr="00A36E7D">
        <w:rPr>
          <w:sz w:val="28"/>
          <w:szCs w:val="28"/>
        </w:rPr>
        <w:t>0</w:t>
      </w:r>
      <w:r w:rsidRPr="00A36E7D">
        <w:rPr>
          <w:sz w:val="28"/>
          <w:szCs w:val="28"/>
        </w:rPr>
        <w:t xml:space="preserve">,0 тыс. рублей (на </w:t>
      </w:r>
      <w:r w:rsidR="00755E8F">
        <w:rPr>
          <w:sz w:val="28"/>
          <w:szCs w:val="28"/>
        </w:rPr>
        <w:t>0</w:t>
      </w:r>
      <w:r w:rsidRPr="00A36E7D">
        <w:rPr>
          <w:sz w:val="28"/>
          <w:szCs w:val="28"/>
        </w:rPr>
        <w:t>,</w:t>
      </w:r>
      <w:r w:rsidR="00A36E7D" w:rsidRPr="00A36E7D">
        <w:rPr>
          <w:sz w:val="28"/>
          <w:szCs w:val="28"/>
        </w:rPr>
        <w:t>9</w:t>
      </w:r>
      <w:r w:rsidRPr="00A36E7D">
        <w:rPr>
          <w:sz w:val="28"/>
          <w:szCs w:val="28"/>
        </w:rPr>
        <w:t xml:space="preserve">%). </w:t>
      </w:r>
    </w:p>
    <w:p w:rsidR="00ED7842" w:rsidRPr="00315BB0" w:rsidRDefault="00ED7842" w:rsidP="00ED7842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315BB0">
        <w:rPr>
          <w:sz w:val="28"/>
          <w:szCs w:val="28"/>
        </w:rPr>
        <w:t>2.</w:t>
      </w:r>
      <w:r w:rsidRPr="00315BB0">
        <w:rPr>
          <w:sz w:val="28"/>
          <w:szCs w:val="28"/>
        </w:rPr>
        <w:tab/>
      </w:r>
      <w:r w:rsidRPr="00DC08B9">
        <w:rPr>
          <w:i/>
          <w:sz w:val="28"/>
          <w:szCs w:val="28"/>
        </w:rPr>
        <w:t>Расходы на обеспечение реализации территориальной программы ОМС в части медицинской помощи застрахованным гражданам Тульской области в рамках базовой программы ОМС</w:t>
      </w:r>
      <w:r w:rsidRPr="00315BB0">
        <w:rPr>
          <w:sz w:val="28"/>
          <w:szCs w:val="28"/>
        </w:rPr>
        <w:t xml:space="preserve"> предусматриваются в сумме 1</w:t>
      </w:r>
      <w:r w:rsidR="009465C1">
        <w:rPr>
          <w:sz w:val="28"/>
          <w:szCs w:val="28"/>
        </w:rPr>
        <w:t>4</w:t>
      </w:r>
      <w:r w:rsidRPr="00315BB0">
        <w:rPr>
          <w:sz w:val="28"/>
          <w:szCs w:val="28"/>
        </w:rPr>
        <w:t> </w:t>
      </w:r>
      <w:r w:rsidR="009465C1">
        <w:rPr>
          <w:sz w:val="28"/>
          <w:szCs w:val="28"/>
        </w:rPr>
        <w:t>031</w:t>
      </w:r>
      <w:r w:rsidRPr="00315BB0">
        <w:rPr>
          <w:sz w:val="28"/>
          <w:szCs w:val="28"/>
        </w:rPr>
        <w:t> </w:t>
      </w:r>
      <w:r w:rsidR="00315BB0">
        <w:rPr>
          <w:sz w:val="28"/>
          <w:szCs w:val="28"/>
        </w:rPr>
        <w:t>9</w:t>
      </w:r>
      <w:r w:rsidR="009465C1">
        <w:rPr>
          <w:sz w:val="28"/>
          <w:szCs w:val="28"/>
        </w:rPr>
        <w:t>29</w:t>
      </w:r>
      <w:r w:rsidRPr="00315BB0">
        <w:rPr>
          <w:sz w:val="28"/>
          <w:szCs w:val="28"/>
        </w:rPr>
        <w:t>,</w:t>
      </w:r>
      <w:r w:rsidR="009465C1">
        <w:rPr>
          <w:sz w:val="28"/>
          <w:szCs w:val="28"/>
        </w:rPr>
        <w:t>8</w:t>
      </w:r>
      <w:r w:rsidRPr="00315BB0">
        <w:rPr>
          <w:sz w:val="28"/>
          <w:szCs w:val="28"/>
        </w:rPr>
        <w:t xml:space="preserve"> тыс. рублей, что на </w:t>
      </w:r>
      <w:r w:rsidR="009465C1">
        <w:rPr>
          <w:sz w:val="28"/>
          <w:szCs w:val="28"/>
        </w:rPr>
        <w:t>1 364</w:t>
      </w:r>
      <w:r w:rsidRPr="00315BB0">
        <w:rPr>
          <w:sz w:val="28"/>
          <w:szCs w:val="28"/>
        </w:rPr>
        <w:t> </w:t>
      </w:r>
      <w:r w:rsidR="009465C1">
        <w:rPr>
          <w:sz w:val="28"/>
          <w:szCs w:val="28"/>
        </w:rPr>
        <w:t>992</w:t>
      </w:r>
      <w:r w:rsidRPr="00315BB0">
        <w:rPr>
          <w:sz w:val="28"/>
          <w:szCs w:val="28"/>
        </w:rPr>
        <w:t>,</w:t>
      </w:r>
      <w:r w:rsidR="009465C1">
        <w:rPr>
          <w:sz w:val="28"/>
          <w:szCs w:val="28"/>
        </w:rPr>
        <w:t>5</w:t>
      </w:r>
      <w:r w:rsidRPr="00315BB0">
        <w:rPr>
          <w:sz w:val="28"/>
          <w:szCs w:val="28"/>
        </w:rPr>
        <w:t xml:space="preserve"> тыс. рублей, или на </w:t>
      </w:r>
      <w:r w:rsidR="00315BB0">
        <w:rPr>
          <w:sz w:val="28"/>
          <w:szCs w:val="28"/>
        </w:rPr>
        <w:t>1</w:t>
      </w:r>
      <w:r w:rsidR="00A17D2B">
        <w:rPr>
          <w:sz w:val="28"/>
          <w:szCs w:val="28"/>
        </w:rPr>
        <w:t>0</w:t>
      </w:r>
      <w:r w:rsidRPr="00315BB0">
        <w:rPr>
          <w:sz w:val="28"/>
          <w:szCs w:val="28"/>
        </w:rPr>
        <w:t>,</w:t>
      </w:r>
      <w:r w:rsidR="00A17D2B">
        <w:rPr>
          <w:sz w:val="28"/>
          <w:szCs w:val="28"/>
        </w:rPr>
        <w:t>8</w:t>
      </w:r>
      <w:r w:rsidRPr="00315BB0">
        <w:rPr>
          <w:sz w:val="28"/>
          <w:szCs w:val="28"/>
        </w:rPr>
        <w:t xml:space="preserve">%, больше расходов, </w:t>
      </w:r>
      <w:r w:rsidR="008133DC">
        <w:rPr>
          <w:sz w:val="28"/>
          <w:szCs w:val="28"/>
        </w:rPr>
        <w:t>предусмотренных на 201</w:t>
      </w:r>
      <w:r w:rsidR="00A17D2B">
        <w:rPr>
          <w:sz w:val="28"/>
          <w:szCs w:val="28"/>
        </w:rPr>
        <w:t>6</w:t>
      </w:r>
      <w:r w:rsidR="008133DC">
        <w:rPr>
          <w:sz w:val="28"/>
          <w:szCs w:val="28"/>
        </w:rPr>
        <w:t xml:space="preserve"> год в </w:t>
      </w:r>
      <w:r w:rsidR="00A17D2B">
        <w:rPr>
          <w:sz w:val="28"/>
          <w:szCs w:val="28"/>
        </w:rPr>
        <w:t>Законе о бюджете Фонда на 2016-2018 годы</w:t>
      </w:r>
      <w:r w:rsidR="008133DC">
        <w:rPr>
          <w:sz w:val="28"/>
          <w:szCs w:val="28"/>
        </w:rPr>
        <w:t xml:space="preserve"> (12 </w:t>
      </w:r>
      <w:r w:rsidR="00A17D2B">
        <w:rPr>
          <w:sz w:val="28"/>
          <w:szCs w:val="28"/>
        </w:rPr>
        <w:t>666</w:t>
      </w:r>
      <w:r w:rsidR="008133DC">
        <w:rPr>
          <w:sz w:val="28"/>
          <w:szCs w:val="28"/>
        </w:rPr>
        <w:t> </w:t>
      </w:r>
      <w:r w:rsidR="00A17D2B">
        <w:rPr>
          <w:sz w:val="28"/>
          <w:szCs w:val="28"/>
        </w:rPr>
        <w:t>937</w:t>
      </w:r>
      <w:r w:rsidR="008133DC">
        <w:rPr>
          <w:sz w:val="28"/>
          <w:szCs w:val="28"/>
        </w:rPr>
        <w:t>,</w:t>
      </w:r>
      <w:r w:rsidR="00A17D2B">
        <w:rPr>
          <w:sz w:val="28"/>
          <w:szCs w:val="28"/>
        </w:rPr>
        <w:t>3</w:t>
      </w:r>
      <w:r w:rsidR="008133DC">
        <w:rPr>
          <w:sz w:val="28"/>
          <w:szCs w:val="28"/>
        </w:rPr>
        <w:t xml:space="preserve"> тыс. рублей)</w:t>
      </w:r>
      <w:r w:rsidRPr="00315BB0">
        <w:rPr>
          <w:sz w:val="28"/>
          <w:szCs w:val="28"/>
        </w:rPr>
        <w:t>.</w:t>
      </w:r>
    </w:p>
    <w:p w:rsidR="00D1584D" w:rsidRPr="00C542F8" w:rsidRDefault="00D1584D" w:rsidP="00D1584D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C542F8">
        <w:rPr>
          <w:sz w:val="28"/>
          <w:szCs w:val="28"/>
        </w:rPr>
        <w:t>3.</w:t>
      </w:r>
      <w:r w:rsidRPr="00C542F8">
        <w:rPr>
          <w:sz w:val="28"/>
          <w:szCs w:val="28"/>
        </w:rPr>
        <w:tab/>
      </w:r>
      <w:r w:rsidRPr="00DC08B9">
        <w:rPr>
          <w:i/>
          <w:sz w:val="28"/>
          <w:szCs w:val="28"/>
        </w:rPr>
        <w:t xml:space="preserve">Расходы на </w:t>
      </w:r>
      <w:r w:rsidR="005C7FC4" w:rsidRPr="00DC08B9">
        <w:rPr>
          <w:i/>
          <w:sz w:val="28"/>
          <w:szCs w:val="28"/>
        </w:rPr>
        <w:t>обеспечение реализации территориальной программы ОМС в части дополнительных видов и условий оказания медицинской помощи, не установленных базовой программой ОМС</w:t>
      </w:r>
      <w:r w:rsidR="00C542F8" w:rsidRPr="00DC08B9">
        <w:rPr>
          <w:i/>
          <w:sz w:val="28"/>
          <w:szCs w:val="28"/>
        </w:rPr>
        <w:t xml:space="preserve"> (</w:t>
      </w:r>
      <w:r w:rsidR="005C7FC4" w:rsidRPr="00DC08B9">
        <w:rPr>
          <w:i/>
          <w:sz w:val="28"/>
          <w:szCs w:val="28"/>
        </w:rPr>
        <w:t>скорая, в том числе скорая специализированная, медицинская помощь для лиц, не застрахованных по ОМС, для осуществления вызовов по заболеваниям, включенным в базовую программу ОМС</w:t>
      </w:r>
      <w:r w:rsidR="00C542F8" w:rsidRPr="00DC08B9">
        <w:rPr>
          <w:i/>
          <w:sz w:val="28"/>
          <w:szCs w:val="28"/>
        </w:rPr>
        <w:t>)</w:t>
      </w:r>
      <w:r w:rsidR="00023776" w:rsidRPr="00DC08B9">
        <w:rPr>
          <w:sz w:val="28"/>
          <w:szCs w:val="28"/>
        </w:rPr>
        <w:t>,</w:t>
      </w:r>
      <w:r w:rsidR="00023776" w:rsidRPr="00C542F8">
        <w:rPr>
          <w:sz w:val="28"/>
          <w:szCs w:val="28"/>
        </w:rPr>
        <w:t xml:space="preserve"> </w:t>
      </w:r>
      <w:r w:rsidRPr="00C542F8">
        <w:rPr>
          <w:sz w:val="28"/>
          <w:szCs w:val="28"/>
        </w:rPr>
        <w:t xml:space="preserve">предусматриваются </w:t>
      </w:r>
      <w:r w:rsidR="00146325">
        <w:rPr>
          <w:sz w:val="28"/>
          <w:szCs w:val="28"/>
        </w:rPr>
        <w:t xml:space="preserve">на 2017 год </w:t>
      </w:r>
      <w:r w:rsidRPr="00C542F8">
        <w:rPr>
          <w:sz w:val="28"/>
          <w:szCs w:val="28"/>
        </w:rPr>
        <w:t xml:space="preserve">в сумме </w:t>
      </w:r>
      <w:r w:rsidR="00C542F8">
        <w:rPr>
          <w:sz w:val="28"/>
          <w:szCs w:val="28"/>
        </w:rPr>
        <w:t>2 </w:t>
      </w:r>
      <w:r w:rsidR="00146325">
        <w:rPr>
          <w:sz w:val="28"/>
          <w:szCs w:val="28"/>
        </w:rPr>
        <w:t>632</w:t>
      </w:r>
      <w:r w:rsidR="00C542F8">
        <w:rPr>
          <w:sz w:val="28"/>
          <w:szCs w:val="28"/>
        </w:rPr>
        <w:t>,</w:t>
      </w:r>
      <w:r w:rsidR="00146325">
        <w:rPr>
          <w:sz w:val="28"/>
          <w:szCs w:val="28"/>
        </w:rPr>
        <w:t>2</w:t>
      </w:r>
      <w:r w:rsidRPr="00C542F8">
        <w:rPr>
          <w:sz w:val="28"/>
          <w:szCs w:val="28"/>
        </w:rPr>
        <w:t xml:space="preserve"> тыс. рублей</w:t>
      </w:r>
      <w:r w:rsidR="00F35CE4">
        <w:rPr>
          <w:sz w:val="28"/>
          <w:szCs w:val="28"/>
        </w:rPr>
        <w:t xml:space="preserve"> (в размере планируемых поступлений межбюджетных трансфертов из бюджета области на данные цели)</w:t>
      </w:r>
      <w:r w:rsidRPr="00C542F8">
        <w:rPr>
          <w:sz w:val="28"/>
          <w:szCs w:val="28"/>
        </w:rPr>
        <w:t>, что на 1</w:t>
      </w:r>
      <w:r w:rsidR="00146325">
        <w:rPr>
          <w:sz w:val="28"/>
          <w:szCs w:val="28"/>
        </w:rPr>
        <w:t>56</w:t>
      </w:r>
      <w:r w:rsidRPr="00C542F8">
        <w:rPr>
          <w:sz w:val="28"/>
          <w:szCs w:val="28"/>
        </w:rPr>
        <w:t>,</w:t>
      </w:r>
      <w:r w:rsidR="00146325">
        <w:rPr>
          <w:sz w:val="28"/>
          <w:szCs w:val="28"/>
        </w:rPr>
        <w:t>8</w:t>
      </w:r>
      <w:r w:rsidRPr="00C542F8">
        <w:rPr>
          <w:sz w:val="28"/>
          <w:szCs w:val="28"/>
        </w:rPr>
        <w:t xml:space="preserve"> тыс. рублей, или на </w:t>
      </w:r>
      <w:r w:rsidR="00146325">
        <w:rPr>
          <w:sz w:val="28"/>
          <w:szCs w:val="28"/>
        </w:rPr>
        <w:t>6</w:t>
      </w:r>
      <w:r w:rsidR="00F35CE4">
        <w:rPr>
          <w:sz w:val="28"/>
          <w:szCs w:val="28"/>
        </w:rPr>
        <w:t>,</w:t>
      </w:r>
      <w:r w:rsidR="00146325">
        <w:rPr>
          <w:sz w:val="28"/>
          <w:szCs w:val="28"/>
        </w:rPr>
        <w:t>3</w:t>
      </w:r>
      <w:r w:rsidRPr="00C542F8">
        <w:rPr>
          <w:sz w:val="28"/>
          <w:szCs w:val="28"/>
        </w:rPr>
        <w:t xml:space="preserve">%, </w:t>
      </w:r>
      <w:r w:rsidR="00F35CE4">
        <w:rPr>
          <w:sz w:val="28"/>
          <w:szCs w:val="28"/>
        </w:rPr>
        <w:t>бол</w:t>
      </w:r>
      <w:r w:rsidRPr="00C542F8">
        <w:rPr>
          <w:sz w:val="28"/>
          <w:szCs w:val="28"/>
        </w:rPr>
        <w:t xml:space="preserve">ьше расходов, </w:t>
      </w:r>
      <w:r w:rsidR="004438EE">
        <w:rPr>
          <w:sz w:val="28"/>
          <w:szCs w:val="28"/>
        </w:rPr>
        <w:t>предусмотренных на 2016</w:t>
      </w:r>
      <w:r w:rsidR="00F35CE4">
        <w:rPr>
          <w:sz w:val="28"/>
          <w:szCs w:val="28"/>
        </w:rPr>
        <w:t xml:space="preserve"> год </w:t>
      </w:r>
      <w:r w:rsidR="004438EE">
        <w:rPr>
          <w:sz w:val="28"/>
          <w:szCs w:val="28"/>
        </w:rPr>
        <w:t>Законом о бюджете Фонда на 2016-2018 год</w:t>
      </w:r>
      <w:r w:rsidR="00F35CE4">
        <w:rPr>
          <w:sz w:val="28"/>
          <w:szCs w:val="28"/>
        </w:rPr>
        <w:t xml:space="preserve"> (2 </w:t>
      </w:r>
      <w:r w:rsidR="004438EE">
        <w:rPr>
          <w:sz w:val="28"/>
          <w:szCs w:val="28"/>
        </w:rPr>
        <w:t>475</w:t>
      </w:r>
      <w:r w:rsidR="00F35CE4">
        <w:rPr>
          <w:sz w:val="28"/>
          <w:szCs w:val="28"/>
        </w:rPr>
        <w:t>,</w:t>
      </w:r>
      <w:r w:rsidR="004438EE">
        <w:rPr>
          <w:sz w:val="28"/>
          <w:szCs w:val="28"/>
        </w:rPr>
        <w:t>4</w:t>
      </w:r>
      <w:r w:rsidR="00F35CE4">
        <w:rPr>
          <w:sz w:val="28"/>
          <w:szCs w:val="28"/>
        </w:rPr>
        <w:t xml:space="preserve"> тыс. рублей)</w:t>
      </w:r>
      <w:r w:rsidRPr="00C542F8">
        <w:rPr>
          <w:sz w:val="28"/>
          <w:szCs w:val="28"/>
        </w:rPr>
        <w:t>.</w:t>
      </w:r>
    </w:p>
    <w:p w:rsidR="006E2C1C" w:rsidRPr="00A50A6B" w:rsidRDefault="006E2C1C" w:rsidP="00C61AE2">
      <w:pPr>
        <w:tabs>
          <w:tab w:val="left" w:pos="1134"/>
          <w:tab w:val="right" w:pos="9354"/>
        </w:tabs>
        <w:spacing w:before="240"/>
        <w:ind w:firstLine="709"/>
        <w:jc w:val="both"/>
        <w:rPr>
          <w:sz w:val="28"/>
          <w:szCs w:val="28"/>
        </w:rPr>
      </w:pPr>
      <w:r w:rsidRPr="00A50A6B">
        <w:rPr>
          <w:sz w:val="28"/>
          <w:szCs w:val="28"/>
        </w:rPr>
        <w:t xml:space="preserve">Статьей </w:t>
      </w:r>
      <w:r w:rsidR="00467355">
        <w:rPr>
          <w:sz w:val="28"/>
          <w:szCs w:val="28"/>
        </w:rPr>
        <w:t>6</w:t>
      </w:r>
      <w:r w:rsidRPr="00A50A6B">
        <w:rPr>
          <w:sz w:val="28"/>
          <w:szCs w:val="28"/>
        </w:rPr>
        <w:t xml:space="preserve"> Законопроекта </w:t>
      </w:r>
      <w:r w:rsidR="009D49EE" w:rsidRPr="00A50A6B">
        <w:rPr>
          <w:sz w:val="28"/>
          <w:szCs w:val="28"/>
        </w:rPr>
        <w:t xml:space="preserve">в целях рационального использования средств, поступающих в бюджет Фонда, </w:t>
      </w:r>
      <w:r w:rsidRPr="00A50A6B">
        <w:rPr>
          <w:sz w:val="28"/>
          <w:szCs w:val="28"/>
        </w:rPr>
        <w:t xml:space="preserve">формирование </w:t>
      </w:r>
      <w:r w:rsidR="00467355">
        <w:rPr>
          <w:sz w:val="28"/>
          <w:szCs w:val="28"/>
        </w:rPr>
        <w:t>НСЗ</w:t>
      </w:r>
      <w:r w:rsidR="009D49EE" w:rsidRPr="00A50A6B">
        <w:rPr>
          <w:sz w:val="28"/>
          <w:szCs w:val="28"/>
        </w:rPr>
        <w:t xml:space="preserve"> Фонда </w:t>
      </w:r>
      <w:r w:rsidRPr="00A50A6B">
        <w:rPr>
          <w:sz w:val="28"/>
          <w:szCs w:val="28"/>
        </w:rPr>
        <w:t>в 201</w:t>
      </w:r>
      <w:r w:rsidR="00467355">
        <w:rPr>
          <w:sz w:val="28"/>
          <w:szCs w:val="28"/>
        </w:rPr>
        <w:t>7</w:t>
      </w:r>
      <w:r w:rsidRPr="00A50A6B">
        <w:rPr>
          <w:sz w:val="28"/>
          <w:szCs w:val="28"/>
        </w:rPr>
        <w:t xml:space="preserve"> году </w:t>
      </w:r>
      <w:r w:rsidR="009D49EE" w:rsidRPr="00A50A6B">
        <w:rPr>
          <w:sz w:val="28"/>
          <w:szCs w:val="28"/>
        </w:rPr>
        <w:t xml:space="preserve">предусмотрено </w:t>
      </w:r>
      <w:r w:rsidRPr="00A50A6B">
        <w:rPr>
          <w:sz w:val="28"/>
          <w:szCs w:val="28"/>
        </w:rPr>
        <w:t>в размере 1 0</w:t>
      </w:r>
      <w:r w:rsidR="00467355">
        <w:rPr>
          <w:sz w:val="28"/>
          <w:szCs w:val="28"/>
        </w:rPr>
        <w:t>6</w:t>
      </w:r>
      <w:r w:rsidRPr="00A50A6B">
        <w:rPr>
          <w:sz w:val="28"/>
          <w:szCs w:val="28"/>
        </w:rPr>
        <w:t>0</w:t>
      </w:r>
      <w:r w:rsidR="004D4984">
        <w:rPr>
          <w:sz w:val="28"/>
          <w:szCs w:val="28"/>
        </w:rPr>
        <w:t> </w:t>
      </w:r>
      <w:r w:rsidRPr="00A50A6B">
        <w:rPr>
          <w:sz w:val="28"/>
          <w:szCs w:val="28"/>
        </w:rPr>
        <w:t>000</w:t>
      </w:r>
      <w:r w:rsidR="004D4984">
        <w:rPr>
          <w:sz w:val="28"/>
          <w:szCs w:val="28"/>
        </w:rPr>
        <w:t>,0</w:t>
      </w:r>
      <w:r w:rsidRPr="00A50A6B">
        <w:rPr>
          <w:sz w:val="28"/>
          <w:szCs w:val="28"/>
        </w:rPr>
        <w:t xml:space="preserve"> тыс. рублей, т</w:t>
      </w:r>
      <w:r w:rsidR="002B6CD9" w:rsidRPr="00A50A6B">
        <w:rPr>
          <w:sz w:val="28"/>
          <w:szCs w:val="28"/>
        </w:rPr>
        <w:t xml:space="preserve">о есть </w:t>
      </w:r>
      <w:r w:rsidR="00467355">
        <w:rPr>
          <w:sz w:val="28"/>
          <w:szCs w:val="28"/>
        </w:rPr>
        <w:t xml:space="preserve">без учета размера средств НСЗ, предусмотренного на организацию дополнительного профессионального образования медицинских работников, а также приобретение и ремонт медицинского оборудования, </w:t>
      </w:r>
      <w:r w:rsidR="00C54D3D" w:rsidRPr="00A50A6B">
        <w:rPr>
          <w:sz w:val="28"/>
          <w:szCs w:val="28"/>
        </w:rPr>
        <w:t>на уровне 201</w:t>
      </w:r>
      <w:r w:rsidR="00467355">
        <w:rPr>
          <w:sz w:val="28"/>
          <w:szCs w:val="28"/>
        </w:rPr>
        <w:t>6</w:t>
      </w:r>
      <w:r w:rsidR="00C54D3D" w:rsidRPr="00A50A6B">
        <w:rPr>
          <w:sz w:val="28"/>
          <w:szCs w:val="28"/>
        </w:rPr>
        <w:t xml:space="preserve"> года</w:t>
      </w:r>
      <w:r w:rsidR="00467355">
        <w:rPr>
          <w:sz w:val="28"/>
          <w:szCs w:val="28"/>
        </w:rPr>
        <w:t xml:space="preserve"> (1 000 000,0 тыс. рублей)</w:t>
      </w:r>
      <w:r w:rsidR="002B6CD9" w:rsidRPr="00A50A6B">
        <w:rPr>
          <w:sz w:val="28"/>
          <w:szCs w:val="28"/>
        </w:rPr>
        <w:t>.</w:t>
      </w:r>
    </w:p>
    <w:p w:rsidR="006E2C1C" w:rsidRPr="00A50A6B" w:rsidRDefault="006E2C1C" w:rsidP="006E2C1C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50A6B">
        <w:rPr>
          <w:sz w:val="28"/>
          <w:szCs w:val="28"/>
        </w:rPr>
        <w:t xml:space="preserve">Размер нормированного страхового запаса предусмотрен Законопроектом в рамках </w:t>
      </w:r>
      <w:r w:rsidR="002B6CD9" w:rsidRPr="00A50A6B">
        <w:rPr>
          <w:sz w:val="28"/>
          <w:szCs w:val="28"/>
        </w:rPr>
        <w:t>норматива, установленного статье</w:t>
      </w:r>
      <w:r w:rsidRPr="00A50A6B">
        <w:rPr>
          <w:sz w:val="28"/>
          <w:szCs w:val="28"/>
        </w:rPr>
        <w:t>й 26 Феде</w:t>
      </w:r>
      <w:r w:rsidR="002B6CD9" w:rsidRPr="00A50A6B">
        <w:rPr>
          <w:sz w:val="28"/>
          <w:szCs w:val="28"/>
        </w:rPr>
        <w:t xml:space="preserve">рального закона </w:t>
      </w:r>
      <w:r w:rsidRPr="00A50A6B">
        <w:rPr>
          <w:sz w:val="28"/>
          <w:szCs w:val="28"/>
        </w:rPr>
        <w:t>«Об обязательном медицинском страховании в Российской Ф</w:t>
      </w:r>
      <w:r w:rsidR="00807E52" w:rsidRPr="00A50A6B">
        <w:rPr>
          <w:sz w:val="28"/>
          <w:szCs w:val="28"/>
        </w:rPr>
        <w:t>едерации»</w:t>
      </w:r>
      <w:r w:rsidR="00CF3484">
        <w:rPr>
          <w:rStyle w:val="ac"/>
          <w:sz w:val="28"/>
          <w:szCs w:val="28"/>
        </w:rPr>
        <w:footnoteReference w:id="1"/>
      </w:r>
      <w:r w:rsidRPr="00A50A6B">
        <w:rPr>
          <w:sz w:val="28"/>
          <w:szCs w:val="28"/>
        </w:rPr>
        <w:t>.</w:t>
      </w:r>
    </w:p>
    <w:p w:rsidR="006E2C1C" w:rsidRPr="00A50A6B" w:rsidRDefault="00597AD4" w:rsidP="002B6CD9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A50A6B">
        <w:rPr>
          <w:sz w:val="28"/>
          <w:szCs w:val="28"/>
        </w:rPr>
        <w:t xml:space="preserve">В соответствии с </w:t>
      </w:r>
      <w:r w:rsidR="00B120C6">
        <w:rPr>
          <w:sz w:val="28"/>
          <w:szCs w:val="28"/>
        </w:rPr>
        <w:t>частью</w:t>
      </w:r>
      <w:r w:rsidRPr="00A50A6B">
        <w:rPr>
          <w:sz w:val="28"/>
          <w:szCs w:val="28"/>
        </w:rPr>
        <w:t xml:space="preserve"> 18 статьи 38 Федерального закона «Об обязательном медицинском страховании в Российской Федерации» с</w:t>
      </w:r>
      <w:r w:rsidR="006E2C1C" w:rsidRPr="00A50A6B">
        <w:rPr>
          <w:sz w:val="28"/>
          <w:szCs w:val="28"/>
        </w:rPr>
        <w:t>тать</w:t>
      </w:r>
      <w:r w:rsidR="002B6CD9" w:rsidRPr="00A50A6B">
        <w:rPr>
          <w:sz w:val="28"/>
          <w:szCs w:val="28"/>
        </w:rPr>
        <w:t>е</w:t>
      </w:r>
      <w:r w:rsidR="006E2C1C" w:rsidRPr="00A50A6B">
        <w:rPr>
          <w:sz w:val="28"/>
          <w:szCs w:val="28"/>
        </w:rPr>
        <w:t xml:space="preserve">й </w:t>
      </w:r>
      <w:r w:rsidR="00B120C6">
        <w:rPr>
          <w:sz w:val="28"/>
          <w:szCs w:val="28"/>
        </w:rPr>
        <w:t>8</w:t>
      </w:r>
      <w:r w:rsidR="006E2C1C" w:rsidRPr="00A50A6B">
        <w:rPr>
          <w:sz w:val="28"/>
          <w:szCs w:val="28"/>
        </w:rPr>
        <w:t xml:space="preserve"> Законопроекта на 201</w:t>
      </w:r>
      <w:r w:rsidR="005027DA">
        <w:rPr>
          <w:sz w:val="28"/>
          <w:szCs w:val="28"/>
        </w:rPr>
        <w:t>7</w:t>
      </w:r>
      <w:r w:rsidR="006E2C1C" w:rsidRPr="00A50A6B">
        <w:rPr>
          <w:sz w:val="28"/>
          <w:szCs w:val="28"/>
        </w:rPr>
        <w:t xml:space="preserve"> год установлен норматив расходов на ведение дела по </w:t>
      </w:r>
      <w:r w:rsidR="00F771B0" w:rsidRPr="00A50A6B">
        <w:rPr>
          <w:sz w:val="28"/>
          <w:szCs w:val="28"/>
        </w:rPr>
        <w:t>ОМС</w:t>
      </w:r>
      <w:r w:rsidR="006E2C1C" w:rsidRPr="00A50A6B">
        <w:rPr>
          <w:sz w:val="28"/>
          <w:szCs w:val="28"/>
        </w:rPr>
        <w:t xml:space="preserve"> для страховых медицинских организаций в размере 1,</w:t>
      </w:r>
      <w:r w:rsidR="005027DA">
        <w:rPr>
          <w:sz w:val="28"/>
          <w:szCs w:val="28"/>
        </w:rPr>
        <w:t>02</w:t>
      </w:r>
      <w:r w:rsidR="006E2C1C" w:rsidRPr="00A50A6B">
        <w:rPr>
          <w:sz w:val="28"/>
          <w:szCs w:val="28"/>
        </w:rPr>
        <w:t>% от суммы средств, поступ</w:t>
      </w:r>
      <w:r w:rsidRPr="00A50A6B">
        <w:rPr>
          <w:sz w:val="28"/>
          <w:szCs w:val="28"/>
        </w:rPr>
        <w:t>ающих</w:t>
      </w:r>
      <w:r w:rsidR="006E2C1C" w:rsidRPr="00A50A6B">
        <w:rPr>
          <w:sz w:val="28"/>
          <w:szCs w:val="28"/>
        </w:rPr>
        <w:t xml:space="preserve"> в страховую медицинскую организацию по дифференцированным подушевым нормативам. </w:t>
      </w:r>
      <w:r w:rsidRPr="00A50A6B">
        <w:rPr>
          <w:sz w:val="28"/>
          <w:szCs w:val="28"/>
        </w:rPr>
        <w:t>Н</w:t>
      </w:r>
      <w:r w:rsidR="00CE1209" w:rsidRPr="00A50A6B">
        <w:rPr>
          <w:sz w:val="28"/>
          <w:szCs w:val="28"/>
        </w:rPr>
        <w:t>орматив установлен в пределах, предусмотренных указанн</w:t>
      </w:r>
      <w:r w:rsidR="005027DA">
        <w:rPr>
          <w:sz w:val="28"/>
          <w:szCs w:val="28"/>
        </w:rPr>
        <w:t>ой</w:t>
      </w:r>
      <w:r w:rsidR="00CE1209" w:rsidRPr="00A50A6B">
        <w:rPr>
          <w:sz w:val="28"/>
          <w:szCs w:val="28"/>
        </w:rPr>
        <w:t xml:space="preserve"> </w:t>
      </w:r>
      <w:r w:rsidR="005027DA">
        <w:rPr>
          <w:sz w:val="28"/>
          <w:szCs w:val="28"/>
        </w:rPr>
        <w:t>частью</w:t>
      </w:r>
      <w:r w:rsidR="00B753EB" w:rsidRPr="00A50A6B">
        <w:rPr>
          <w:sz w:val="28"/>
          <w:szCs w:val="28"/>
        </w:rPr>
        <w:t xml:space="preserve"> Федерального закона</w:t>
      </w:r>
      <w:r w:rsidR="005027DA">
        <w:rPr>
          <w:sz w:val="28"/>
          <w:szCs w:val="28"/>
        </w:rPr>
        <w:t xml:space="preserve"> </w:t>
      </w:r>
      <w:r w:rsidR="005027DA" w:rsidRPr="00A50A6B">
        <w:rPr>
          <w:sz w:val="28"/>
          <w:szCs w:val="28"/>
        </w:rPr>
        <w:t>«Об обязательном медицинском страховании в Российской Федерации»</w:t>
      </w:r>
      <w:r w:rsidR="002D5986">
        <w:rPr>
          <w:sz w:val="28"/>
          <w:szCs w:val="28"/>
        </w:rPr>
        <w:t xml:space="preserve"> (от 1% включительно до 2% включительно)</w:t>
      </w:r>
      <w:r w:rsidR="00CE1209" w:rsidRPr="00A50A6B">
        <w:rPr>
          <w:sz w:val="28"/>
          <w:szCs w:val="28"/>
        </w:rPr>
        <w:t xml:space="preserve">. </w:t>
      </w:r>
      <w:r w:rsidR="006B5FFA" w:rsidRPr="00A50A6B">
        <w:rPr>
          <w:sz w:val="28"/>
          <w:szCs w:val="28"/>
        </w:rPr>
        <w:t>С 01.01.</w:t>
      </w:r>
      <w:r w:rsidR="006E2C1C" w:rsidRPr="00A50A6B">
        <w:rPr>
          <w:sz w:val="28"/>
          <w:szCs w:val="28"/>
        </w:rPr>
        <w:t>201</w:t>
      </w:r>
      <w:r w:rsidR="005027DA">
        <w:rPr>
          <w:sz w:val="28"/>
          <w:szCs w:val="28"/>
        </w:rPr>
        <w:t>6</w:t>
      </w:r>
      <w:r w:rsidR="006E2C1C" w:rsidRPr="00A50A6B">
        <w:rPr>
          <w:sz w:val="28"/>
          <w:szCs w:val="28"/>
        </w:rPr>
        <w:t xml:space="preserve"> норматив </w:t>
      </w:r>
      <w:r w:rsidR="00CE1209" w:rsidRPr="00A50A6B">
        <w:rPr>
          <w:sz w:val="28"/>
          <w:szCs w:val="28"/>
        </w:rPr>
        <w:t xml:space="preserve">расходов на ведение дела </w:t>
      </w:r>
      <w:r w:rsidR="00B963CF">
        <w:rPr>
          <w:sz w:val="28"/>
          <w:szCs w:val="28"/>
        </w:rPr>
        <w:t>был установлен в размере</w:t>
      </w:r>
      <w:r w:rsidR="005E11C6" w:rsidRPr="00A50A6B">
        <w:rPr>
          <w:sz w:val="28"/>
          <w:szCs w:val="28"/>
        </w:rPr>
        <w:t xml:space="preserve"> </w:t>
      </w:r>
      <w:r w:rsidR="006E2C1C" w:rsidRPr="00A50A6B">
        <w:rPr>
          <w:sz w:val="28"/>
          <w:szCs w:val="28"/>
        </w:rPr>
        <w:t>1,</w:t>
      </w:r>
      <w:r w:rsidR="002D5986">
        <w:rPr>
          <w:sz w:val="28"/>
          <w:szCs w:val="28"/>
        </w:rPr>
        <w:t>1</w:t>
      </w:r>
      <w:r w:rsidR="006E2C1C" w:rsidRPr="00A50A6B">
        <w:rPr>
          <w:sz w:val="28"/>
          <w:szCs w:val="28"/>
        </w:rPr>
        <w:t>%.</w:t>
      </w:r>
      <w:r w:rsidR="000F2EEC" w:rsidRPr="000F2EEC">
        <w:rPr>
          <w:sz w:val="28"/>
          <w:szCs w:val="28"/>
        </w:rPr>
        <w:t xml:space="preserve"> </w:t>
      </w:r>
      <w:r w:rsidR="000F2EEC">
        <w:rPr>
          <w:sz w:val="28"/>
          <w:szCs w:val="28"/>
        </w:rPr>
        <w:t xml:space="preserve">Новый норматив в условиях увеличения размеров </w:t>
      </w:r>
      <w:r w:rsidR="001C25D6">
        <w:rPr>
          <w:sz w:val="28"/>
          <w:szCs w:val="28"/>
        </w:rPr>
        <w:t xml:space="preserve">дифференцированных </w:t>
      </w:r>
      <w:r w:rsidR="000F2EEC">
        <w:rPr>
          <w:sz w:val="28"/>
          <w:szCs w:val="28"/>
        </w:rPr>
        <w:t>подушев</w:t>
      </w:r>
      <w:r w:rsidR="001C25D6">
        <w:rPr>
          <w:sz w:val="28"/>
          <w:szCs w:val="28"/>
        </w:rPr>
        <w:t>ых нормативов</w:t>
      </w:r>
      <w:r w:rsidR="000F2EEC">
        <w:rPr>
          <w:sz w:val="28"/>
          <w:szCs w:val="28"/>
        </w:rPr>
        <w:t xml:space="preserve"> финансирования призван сохранить объемы средств, направляемых на ведение дела страховых медицинских организаций, на уровне 2016 года.</w:t>
      </w:r>
    </w:p>
    <w:p w:rsidR="00A628BC" w:rsidRPr="00542518" w:rsidRDefault="00A628BC" w:rsidP="006E2C1C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542518">
        <w:rPr>
          <w:sz w:val="28"/>
          <w:szCs w:val="28"/>
        </w:rPr>
        <w:t>Расходы бюджета Фонда на 201</w:t>
      </w:r>
      <w:r w:rsidR="001968E0">
        <w:rPr>
          <w:sz w:val="28"/>
          <w:szCs w:val="28"/>
        </w:rPr>
        <w:t>8</w:t>
      </w:r>
      <w:r w:rsidRPr="00542518">
        <w:rPr>
          <w:sz w:val="28"/>
          <w:szCs w:val="28"/>
        </w:rPr>
        <w:t xml:space="preserve"> и 201</w:t>
      </w:r>
      <w:r w:rsidR="001968E0">
        <w:rPr>
          <w:sz w:val="28"/>
          <w:szCs w:val="28"/>
        </w:rPr>
        <w:t>9</w:t>
      </w:r>
      <w:r w:rsidRPr="00542518">
        <w:rPr>
          <w:sz w:val="28"/>
          <w:szCs w:val="28"/>
        </w:rPr>
        <w:t xml:space="preserve"> годы</w:t>
      </w:r>
      <w:r w:rsidR="009A0030" w:rsidRPr="00542518">
        <w:rPr>
          <w:sz w:val="28"/>
          <w:szCs w:val="28"/>
        </w:rPr>
        <w:t xml:space="preserve"> предлагается утвердить в объемах</w:t>
      </w:r>
      <w:r w:rsidR="007E5974" w:rsidRPr="00542518">
        <w:rPr>
          <w:sz w:val="28"/>
          <w:szCs w:val="28"/>
        </w:rPr>
        <w:t xml:space="preserve">, равных объемам </w:t>
      </w:r>
      <w:r w:rsidR="001968E0" w:rsidRPr="00542518">
        <w:rPr>
          <w:sz w:val="28"/>
          <w:szCs w:val="28"/>
        </w:rPr>
        <w:t>на 201</w:t>
      </w:r>
      <w:r w:rsidR="001968E0">
        <w:rPr>
          <w:sz w:val="28"/>
          <w:szCs w:val="28"/>
        </w:rPr>
        <w:t>8</w:t>
      </w:r>
      <w:r w:rsidR="001968E0" w:rsidRPr="00542518">
        <w:rPr>
          <w:sz w:val="28"/>
          <w:szCs w:val="28"/>
        </w:rPr>
        <w:t xml:space="preserve"> и 201</w:t>
      </w:r>
      <w:r w:rsidR="001968E0">
        <w:rPr>
          <w:sz w:val="28"/>
          <w:szCs w:val="28"/>
        </w:rPr>
        <w:t>9</w:t>
      </w:r>
      <w:r w:rsidR="001968E0" w:rsidRPr="00542518">
        <w:rPr>
          <w:sz w:val="28"/>
          <w:szCs w:val="28"/>
        </w:rPr>
        <w:t xml:space="preserve"> годы </w:t>
      </w:r>
      <w:r w:rsidR="007E5974" w:rsidRPr="00542518">
        <w:rPr>
          <w:sz w:val="28"/>
          <w:szCs w:val="28"/>
        </w:rPr>
        <w:t>субвенций ФФОМС</w:t>
      </w:r>
      <w:r w:rsidR="00542518" w:rsidRPr="00542518">
        <w:rPr>
          <w:sz w:val="28"/>
          <w:szCs w:val="28"/>
        </w:rPr>
        <w:t xml:space="preserve"> и межбюджетных трансфертов от бюджета области</w:t>
      </w:r>
      <w:r w:rsidR="007E5974" w:rsidRPr="00542518">
        <w:rPr>
          <w:sz w:val="28"/>
          <w:szCs w:val="28"/>
        </w:rPr>
        <w:t>, –</w:t>
      </w:r>
      <w:r w:rsidR="009A0030" w:rsidRPr="00542518">
        <w:rPr>
          <w:sz w:val="28"/>
          <w:szCs w:val="28"/>
        </w:rPr>
        <w:t xml:space="preserve"> </w:t>
      </w:r>
      <w:r w:rsidR="0000314F" w:rsidRPr="00542518">
        <w:rPr>
          <w:sz w:val="28"/>
          <w:szCs w:val="28"/>
        </w:rPr>
        <w:t>1</w:t>
      </w:r>
      <w:r w:rsidR="001968E0">
        <w:rPr>
          <w:sz w:val="28"/>
          <w:szCs w:val="28"/>
        </w:rPr>
        <w:t>5</w:t>
      </w:r>
      <w:r w:rsidR="0000314F" w:rsidRPr="00542518">
        <w:rPr>
          <w:sz w:val="28"/>
          <w:szCs w:val="28"/>
        </w:rPr>
        <w:t> </w:t>
      </w:r>
      <w:r w:rsidR="00542518" w:rsidRPr="00542518">
        <w:rPr>
          <w:sz w:val="28"/>
          <w:szCs w:val="28"/>
        </w:rPr>
        <w:t>7</w:t>
      </w:r>
      <w:r w:rsidR="001968E0">
        <w:rPr>
          <w:sz w:val="28"/>
          <w:szCs w:val="28"/>
        </w:rPr>
        <w:t>40</w:t>
      </w:r>
      <w:r w:rsidR="0000314F" w:rsidRPr="00542518">
        <w:rPr>
          <w:sz w:val="28"/>
          <w:szCs w:val="28"/>
        </w:rPr>
        <w:t> </w:t>
      </w:r>
      <w:r w:rsidR="001968E0">
        <w:rPr>
          <w:sz w:val="28"/>
          <w:szCs w:val="28"/>
        </w:rPr>
        <w:t>42</w:t>
      </w:r>
      <w:r w:rsidR="00542518" w:rsidRPr="00542518">
        <w:rPr>
          <w:sz w:val="28"/>
          <w:szCs w:val="28"/>
        </w:rPr>
        <w:t>3</w:t>
      </w:r>
      <w:r w:rsidR="0000314F" w:rsidRPr="00542518">
        <w:rPr>
          <w:sz w:val="28"/>
          <w:szCs w:val="28"/>
        </w:rPr>
        <w:t>,</w:t>
      </w:r>
      <w:r w:rsidR="001968E0">
        <w:rPr>
          <w:sz w:val="28"/>
          <w:szCs w:val="28"/>
        </w:rPr>
        <w:t>9</w:t>
      </w:r>
      <w:r w:rsidR="009A0030" w:rsidRPr="00542518">
        <w:rPr>
          <w:sz w:val="28"/>
          <w:szCs w:val="28"/>
        </w:rPr>
        <w:t xml:space="preserve"> тыс. рублей и </w:t>
      </w:r>
      <w:r w:rsidR="0000314F" w:rsidRPr="00542518">
        <w:rPr>
          <w:sz w:val="28"/>
          <w:szCs w:val="28"/>
        </w:rPr>
        <w:t>1</w:t>
      </w:r>
      <w:r w:rsidR="001968E0">
        <w:rPr>
          <w:sz w:val="28"/>
          <w:szCs w:val="28"/>
        </w:rPr>
        <w:t>6</w:t>
      </w:r>
      <w:r w:rsidR="0000314F" w:rsidRPr="00542518">
        <w:rPr>
          <w:sz w:val="28"/>
          <w:szCs w:val="28"/>
        </w:rPr>
        <w:t> </w:t>
      </w:r>
      <w:r w:rsidR="001968E0">
        <w:rPr>
          <w:sz w:val="28"/>
          <w:szCs w:val="28"/>
        </w:rPr>
        <w:t>555</w:t>
      </w:r>
      <w:r w:rsidR="009A0030" w:rsidRPr="00542518">
        <w:rPr>
          <w:sz w:val="28"/>
          <w:szCs w:val="28"/>
        </w:rPr>
        <w:t> </w:t>
      </w:r>
      <w:r w:rsidR="00542518" w:rsidRPr="00542518">
        <w:rPr>
          <w:sz w:val="28"/>
          <w:szCs w:val="28"/>
        </w:rPr>
        <w:t>9</w:t>
      </w:r>
      <w:r w:rsidR="001968E0">
        <w:rPr>
          <w:sz w:val="28"/>
          <w:szCs w:val="28"/>
        </w:rPr>
        <w:t>49</w:t>
      </w:r>
      <w:r w:rsidR="009A0030" w:rsidRPr="00542518">
        <w:rPr>
          <w:sz w:val="28"/>
          <w:szCs w:val="28"/>
        </w:rPr>
        <w:t>,</w:t>
      </w:r>
      <w:r w:rsidR="001968E0">
        <w:rPr>
          <w:sz w:val="28"/>
          <w:szCs w:val="28"/>
        </w:rPr>
        <w:t>0</w:t>
      </w:r>
      <w:r w:rsidR="009A0030" w:rsidRPr="00542518">
        <w:rPr>
          <w:sz w:val="28"/>
          <w:szCs w:val="28"/>
        </w:rPr>
        <w:t xml:space="preserve"> тыс. рубл</w:t>
      </w:r>
      <w:r w:rsidR="0000314F" w:rsidRPr="00542518">
        <w:rPr>
          <w:sz w:val="28"/>
          <w:szCs w:val="28"/>
        </w:rPr>
        <w:t>ей соответственно. К уровню 201</w:t>
      </w:r>
      <w:r w:rsidR="001968E0">
        <w:rPr>
          <w:sz w:val="28"/>
          <w:szCs w:val="28"/>
        </w:rPr>
        <w:t>7</w:t>
      </w:r>
      <w:r w:rsidR="009A0030" w:rsidRPr="00542518">
        <w:rPr>
          <w:sz w:val="28"/>
          <w:szCs w:val="28"/>
        </w:rPr>
        <w:t xml:space="preserve"> года расходы </w:t>
      </w:r>
      <w:r w:rsidR="00542518" w:rsidRPr="00542518">
        <w:rPr>
          <w:sz w:val="28"/>
          <w:szCs w:val="28"/>
        </w:rPr>
        <w:t xml:space="preserve">увеличатся </w:t>
      </w:r>
      <w:r w:rsidR="009A0030" w:rsidRPr="00542518">
        <w:rPr>
          <w:sz w:val="28"/>
          <w:szCs w:val="28"/>
        </w:rPr>
        <w:t xml:space="preserve">соответственно </w:t>
      </w:r>
      <w:r w:rsidR="00542518" w:rsidRPr="00542518">
        <w:rPr>
          <w:sz w:val="28"/>
          <w:szCs w:val="28"/>
        </w:rPr>
        <w:t xml:space="preserve">на </w:t>
      </w:r>
      <w:r w:rsidR="001968E0">
        <w:rPr>
          <w:sz w:val="28"/>
          <w:szCs w:val="28"/>
        </w:rPr>
        <w:t>1 5</w:t>
      </w:r>
      <w:r w:rsidR="007B7168">
        <w:rPr>
          <w:sz w:val="28"/>
          <w:szCs w:val="28"/>
        </w:rPr>
        <w:t>22</w:t>
      </w:r>
      <w:r w:rsidR="00542518" w:rsidRPr="00542518">
        <w:rPr>
          <w:sz w:val="28"/>
          <w:szCs w:val="28"/>
        </w:rPr>
        <w:t> </w:t>
      </w:r>
      <w:r w:rsidR="007B7168">
        <w:rPr>
          <w:sz w:val="28"/>
          <w:szCs w:val="28"/>
        </w:rPr>
        <w:t>4</w:t>
      </w:r>
      <w:r w:rsidR="001968E0">
        <w:rPr>
          <w:sz w:val="28"/>
          <w:szCs w:val="28"/>
        </w:rPr>
        <w:t>61</w:t>
      </w:r>
      <w:r w:rsidR="00542518" w:rsidRPr="00542518">
        <w:rPr>
          <w:sz w:val="28"/>
          <w:szCs w:val="28"/>
        </w:rPr>
        <w:t>,</w:t>
      </w:r>
      <w:r w:rsidR="001968E0">
        <w:rPr>
          <w:sz w:val="28"/>
          <w:szCs w:val="28"/>
        </w:rPr>
        <w:t>9</w:t>
      </w:r>
      <w:r w:rsidR="00542518" w:rsidRPr="00542518">
        <w:rPr>
          <w:sz w:val="28"/>
          <w:szCs w:val="28"/>
        </w:rPr>
        <w:t xml:space="preserve"> тыс. рублей и на </w:t>
      </w:r>
      <w:r w:rsidR="001968E0">
        <w:rPr>
          <w:sz w:val="28"/>
          <w:szCs w:val="28"/>
        </w:rPr>
        <w:t>2 </w:t>
      </w:r>
      <w:r w:rsidR="007B7168">
        <w:rPr>
          <w:sz w:val="28"/>
          <w:szCs w:val="28"/>
        </w:rPr>
        <w:t>337</w:t>
      </w:r>
      <w:r w:rsidR="00542518" w:rsidRPr="00542518">
        <w:rPr>
          <w:sz w:val="28"/>
          <w:szCs w:val="28"/>
        </w:rPr>
        <w:t> </w:t>
      </w:r>
      <w:r w:rsidR="007B7168">
        <w:rPr>
          <w:sz w:val="28"/>
          <w:szCs w:val="28"/>
        </w:rPr>
        <w:t>987</w:t>
      </w:r>
      <w:r w:rsidR="00542518" w:rsidRPr="00542518">
        <w:rPr>
          <w:sz w:val="28"/>
          <w:szCs w:val="28"/>
        </w:rPr>
        <w:t>,</w:t>
      </w:r>
      <w:r w:rsidR="007B7168">
        <w:rPr>
          <w:sz w:val="28"/>
          <w:szCs w:val="28"/>
        </w:rPr>
        <w:t>0</w:t>
      </w:r>
      <w:r w:rsidR="00542518" w:rsidRPr="00542518">
        <w:rPr>
          <w:sz w:val="28"/>
          <w:szCs w:val="28"/>
        </w:rPr>
        <w:t xml:space="preserve"> тыс. рублей</w:t>
      </w:r>
      <w:r w:rsidR="009A0030" w:rsidRPr="00542518">
        <w:rPr>
          <w:sz w:val="28"/>
          <w:szCs w:val="28"/>
        </w:rPr>
        <w:t>.</w:t>
      </w:r>
    </w:p>
    <w:p w:rsidR="006E2C1C" w:rsidRPr="0025569F" w:rsidRDefault="006E2C1C" w:rsidP="006E2C1C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25569F">
        <w:rPr>
          <w:sz w:val="28"/>
          <w:szCs w:val="28"/>
        </w:rPr>
        <w:t xml:space="preserve">Расходы бюджета </w:t>
      </w:r>
      <w:r w:rsidR="00AD1A88" w:rsidRPr="0025569F">
        <w:rPr>
          <w:sz w:val="28"/>
          <w:szCs w:val="28"/>
        </w:rPr>
        <w:t>Фонда</w:t>
      </w:r>
      <w:r w:rsidRPr="0025569F">
        <w:rPr>
          <w:sz w:val="28"/>
          <w:szCs w:val="28"/>
        </w:rPr>
        <w:t xml:space="preserve"> на плановый период 201</w:t>
      </w:r>
      <w:r w:rsidR="007B7168">
        <w:rPr>
          <w:sz w:val="28"/>
          <w:szCs w:val="28"/>
        </w:rPr>
        <w:t>8</w:t>
      </w:r>
      <w:r w:rsidRPr="0025569F">
        <w:rPr>
          <w:sz w:val="28"/>
          <w:szCs w:val="28"/>
        </w:rPr>
        <w:t xml:space="preserve"> и 201</w:t>
      </w:r>
      <w:r w:rsidR="007B7168">
        <w:rPr>
          <w:sz w:val="28"/>
          <w:szCs w:val="28"/>
        </w:rPr>
        <w:t>9</w:t>
      </w:r>
      <w:r w:rsidRPr="0025569F">
        <w:rPr>
          <w:sz w:val="28"/>
          <w:szCs w:val="28"/>
        </w:rPr>
        <w:t xml:space="preserve"> годов предусмотрены по </w:t>
      </w:r>
      <w:r w:rsidR="00542518" w:rsidRPr="0025569F">
        <w:rPr>
          <w:sz w:val="28"/>
          <w:szCs w:val="28"/>
        </w:rPr>
        <w:t>двум</w:t>
      </w:r>
      <w:r w:rsidRPr="0025569F">
        <w:rPr>
          <w:sz w:val="28"/>
          <w:szCs w:val="28"/>
        </w:rPr>
        <w:t xml:space="preserve"> целев</w:t>
      </w:r>
      <w:r w:rsidR="00542518" w:rsidRPr="0025569F">
        <w:rPr>
          <w:sz w:val="28"/>
          <w:szCs w:val="28"/>
        </w:rPr>
        <w:t>ым</w:t>
      </w:r>
      <w:r w:rsidRPr="0025569F">
        <w:rPr>
          <w:sz w:val="28"/>
          <w:szCs w:val="28"/>
        </w:rPr>
        <w:t xml:space="preserve"> стать</w:t>
      </w:r>
      <w:r w:rsidR="00542518" w:rsidRPr="0025569F">
        <w:rPr>
          <w:sz w:val="28"/>
          <w:szCs w:val="28"/>
        </w:rPr>
        <w:t>ям</w:t>
      </w:r>
      <w:r w:rsidRPr="0025569F">
        <w:rPr>
          <w:sz w:val="28"/>
          <w:szCs w:val="28"/>
        </w:rPr>
        <w:t xml:space="preserve"> </w:t>
      </w:r>
      <w:r w:rsidR="00AD1A88" w:rsidRPr="0025569F">
        <w:rPr>
          <w:sz w:val="28"/>
          <w:szCs w:val="28"/>
        </w:rPr>
        <w:t>–</w:t>
      </w:r>
      <w:r w:rsidR="006319CB" w:rsidRPr="0025569F">
        <w:rPr>
          <w:sz w:val="28"/>
          <w:szCs w:val="28"/>
        </w:rPr>
        <w:t xml:space="preserve"> </w:t>
      </w:r>
      <w:r w:rsidRPr="0025569F">
        <w:rPr>
          <w:sz w:val="28"/>
          <w:szCs w:val="28"/>
        </w:rPr>
        <w:t>«</w:t>
      </w:r>
      <w:r w:rsidR="006319CB" w:rsidRPr="0025569F">
        <w:rPr>
          <w:i/>
          <w:sz w:val="28"/>
          <w:szCs w:val="28"/>
        </w:rPr>
        <w:t xml:space="preserve">Финансовое обеспечение организации </w:t>
      </w:r>
      <w:r w:rsidR="00DC08B9">
        <w:rPr>
          <w:i/>
          <w:sz w:val="28"/>
          <w:szCs w:val="28"/>
        </w:rPr>
        <w:t>ОМС</w:t>
      </w:r>
      <w:r w:rsidR="006319CB" w:rsidRPr="0025569F">
        <w:rPr>
          <w:i/>
          <w:sz w:val="28"/>
          <w:szCs w:val="28"/>
        </w:rPr>
        <w:t xml:space="preserve"> на территориях субъектов Российской Федерации</w:t>
      </w:r>
      <w:r w:rsidRPr="0025569F">
        <w:rPr>
          <w:sz w:val="28"/>
          <w:szCs w:val="28"/>
        </w:rPr>
        <w:t>»</w:t>
      </w:r>
      <w:r w:rsidR="0025569F" w:rsidRPr="0025569F">
        <w:rPr>
          <w:sz w:val="28"/>
          <w:szCs w:val="28"/>
        </w:rPr>
        <w:t xml:space="preserve"> и «</w:t>
      </w:r>
      <w:r w:rsidR="0025569F" w:rsidRPr="0025569F">
        <w:rPr>
          <w:i/>
          <w:sz w:val="28"/>
          <w:szCs w:val="28"/>
        </w:rPr>
        <w:t xml:space="preserve">Финансовое обеспечение скорой, в том числе скорой специализированной, медицинской помощи для лиц, не застрахованных по </w:t>
      </w:r>
      <w:r w:rsidR="00DC08B9">
        <w:rPr>
          <w:i/>
          <w:sz w:val="28"/>
          <w:szCs w:val="28"/>
        </w:rPr>
        <w:t>ОМС</w:t>
      </w:r>
      <w:r w:rsidR="0025569F" w:rsidRPr="0025569F">
        <w:rPr>
          <w:i/>
          <w:sz w:val="28"/>
          <w:szCs w:val="28"/>
        </w:rPr>
        <w:t xml:space="preserve">, для осуществления вызовов по заболеваниям, включенным в базовую программу </w:t>
      </w:r>
      <w:r w:rsidR="00DC08B9">
        <w:rPr>
          <w:i/>
          <w:sz w:val="28"/>
          <w:szCs w:val="28"/>
        </w:rPr>
        <w:t>ОМС</w:t>
      </w:r>
      <w:r w:rsidR="0025569F" w:rsidRPr="0025569F">
        <w:rPr>
          <w:sz w:val="28"/>
          <w:szCs w:val="28"/>
        </w:rPr>
        <w:t>»</w:t>
      </w:r>
      <w:r w:rsidRPr="0025569F">
        <w:rPr>
          <w:sz w:val="28"/>
          <w:szCs w:val="28"/>
        </w:rPr>
        <w:t>.</w:t>
      </w:r>
    </w:p>
    <w:p w:rsidR="006E2C1C" w:rsidRPr="00DC08B9" w:rsidRDefault="006E2C1C" w:rsidP="00F771B0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DC08B9">
        <w:rPr>
          <w:sz w:val="28"/>
          <w:szCs w:val="28"/>
        </w:rPr>
        <w:t xml:space="preserve">Нормированный страховой запас финансовых средств </w:t>
      </w:r>
      <w:r w:rsidR="00F771B0" w:rsidRPr="00DC08B9">
        <w:rPr>
          <w:sz w:val="28"/>
          <w:szCs w:val="28"/>
        </w:rPr>
        <w:t>Фонда</w:t>
      </w:r>
      <w:r w:rsidRPr="00DC08B9">
        <w:rPr>
          <w:sz w:val="28"/>
          <w:szCs w:val="28"/>
        </w:rPr>
        <w:t xml:space="preserve"> на плановый период 201</w:t>
      </w:r>
      <w:r w:rsidR="007B7168">
        <w:rPr>
          <w:sz w:val="28"/>
          <w:szCs w:val="28"/>
        </w:rPr>
        <w:t>8</w:t>
      </w:r>
      <w:r w:rsidRPr="00DC08B9">
        <w:rPr>
          <w:sz w:val="28"/>
          <w:szCs w:val="28"/>
        </w:rPr>
        <w:t xml:space="preserve"> и 201</w:t>
      </w:r>
      <w:r w:rsidR="007B7168">
        <w:rPr>
          <w:sz w:val="28"/>
          <w:szCs w:val="28"/>
        </w:rPr>
        <w:t>9</w:t>
      </w:r>
      <w:r w:rsidR="006E6FFE" w:rsidRPr="00DC08B9">
        <w:rPr>
          <w:sz w:val="28"/>
          <w:szCs w:val="28"/>
        </w:rPr>
        <w:t xml:space="preserve"> годов не устана</w:t>
      </w:r>
      <w:r w:rsidRPr="00DC08B9">
        <w:rPr>
          <w:sz w:val="28"/>
          <w:szCs w:val="28"/>
        </w:rPr>
        <w:t>вл</w:t>
      </w:r>
      <w:r w:rsidR="006E6FFE" w:rsidRPr="00DC08B9">
        <w:rPr>
          <w:sz w:val="28"/>
          <w:szCs w:val="28"/>
        </w:rPr>
        <w:t>ивается</w:t>
      </w:r>
      <w:r w:rsidRPr="00DC08B9">
        <w:rPr>
          <w:sz w:val="28"/>
          <w:szCs w:val="28"/>
        </w:rPr>
        <w:t>.</w:t>
      </w:r>
    </w:p>
    <w:p w:rsidR="00AD1A88" w:rsidRPr="00DC08B9" w:rsidRDefault="00AD1A88" w:rsidP="00AD1A88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DC08B9">
        <w:rPr>
          <w:sz w:val="28"/>
          <w:szCs w:val="28"/>
        </w:rPr>
        <w:t xml:space="preserve">Норматив расходов на ведение дела по </w:t>
      </w:r>
      <w:r w:rsidR="00F771B0" w:rsidRPr="00DC08B9">
        <w:rPr>
          <w:sz w:val="28"/>
          <w:szCs w:val="28"/>
        </w:rPr>
        <w:t>ОМС</w:t>
      </w:r>
      <w:r w:rsidRPr="00DC08B9">
        <w:rPr>
          <w:sz w:val="28"/>
          <w:szCs w:val="28"/>
        </w:rPr>
        <w:t xml:space="preserve"> для страховых </w:t>
      </w:r>
      <w:r w:rsidR="00DC08B9" w:rsidRPr="00DC08B9">
        <w:rPr>
          <w:sz w:val="28"/>
          <w:szCs w:val="28"/>
        </w:rPr>
        <w:t xml:space="preserve">медицинских </w:t>
      </w:r>
      <w:r w:rsidRPr="00DC08B9">
        <w:rPr>
          <w:sz w:val="28"/>
          <w:szCs w:val="28"/>
        </w:rPr>
        <w:t xml:space="preserve">организаций, участвующих в реализации территориальной программы </w:t>
      </w:r>
      <w:r w:rsidR="00F771B0" w:rsidRPr="00DC08B9">
        <w:rPr>
          <w:sz w:val="28"/>
          <w:szCs w:val="28"/>
        </w:rPr>
        <w:t>ОМС</w:t>
      </w:r>
      <w:r w:rsidRPr="00DC08B9">
        <w:rPr>
          <w:sz w:val="28"/>
          <w:szCs w:val="28"/>
        </w:rPr>
        <w:t xml:space="preserve"> в Тульской области, установлен в плановом периоде на уровне 201</w:t>
      </w:r>
      <w:r w:rsidR="00D62421">
        <w:rPr>
          <w:sz w:val="28"/>
          <w:szCs w:val="28"/>
        </w:rPr>
        <w:t>7</w:t>
      </w:r>
      <w:r w:rsidRPr="00DC08B9">
        <w:rPr>
          <w:sz w:val="28"/>
          <w:szCs w:val="28"/>
        </w:rPr>
        <w:t xml:space="preserve"> года в размере 1,</w:t>
      </w:r>
      <w:r w:rsidR="00D62421">
        <w:rPr>
          <w:sz w:val="28"/>
          <w:szCs w:val="28"/>
        </w:rPr>
        <w:t>02</w:t>
      </w:r>
      <w:r w:rsidRPr="00DC08B9">
        <w:rPr>
          <w:sz w:val="28"/>
          <w:szCs w:val="28"/>
        </w:rPr>
        <w:t>% от суммы средств, поступ</w:t>
      </w:r>
      <w:r w:rsidR="00CE1209" w:rsidRPr="00DC08B9">
        <w:rPr>
          <w:sz w:val="28"/>
          <w:szCs w:val="28"/>
        </w:rPr>
        <w:t>ающих</w:t>
      </w:r>
      <w:r w:rsidRPr="00DC08B9">
        <w:rPr>
          <w:sz w:val="28"/>
          <w:szCs w:val="28"/>
        </w:rPr>
        <w:t xml:space="preserve"> в страховую медицинскую организацию по дифферен</w:t>
      </w:r>
      <w:r w:rsidR="008F3E1F" w:rsidRPr="00DC08B9">
        <w:rPr>
          <w:sz w:val="28"/>
          <w:szCs w:val="28"/>
        </w:rPr>
        <w:t>цированным подушевым нормативам</w:t>
      </w:r>
      <w:r w:rsidRPr="00DC08B9">
        <w:rPr>
          <w:sz w:val="28"/>
          <w:szCs w:val="28"/>
        </w:rPr>
        <w:t>.</w:t>
      </w:r>
    </w:p>
    <w:p w:rsidR="00B006B1" w:rsidRDefault="00CD37B6" w:rsidP="00C61AE2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Счетная палата области рекомендует п</w:t>
      </w:r>
      <w:r w:rsidR="002E72CE" w:rsidRPr="005F0E9F">
        <w:rPr>
          <w:sz w:val="28"/>
          <w:szCs w:val="28"/>
        </w:rPr>
        <w:t xml:space="preserve">ринять проект закона Тульской области «О бюджете территориального фонда обязательного медицинского страхования Тульской области </w:t>
      </w:r>
      <w:r w:rsidR="00BA3B48" w:rsidRPr="005F0E9F">
        <w:rPr>
          <w:sz w:val="28"/>
          <w:szCs w:val="28"/>
        </w:rPr>
        <w:t>на 201</w:t>
      </w:r>
      <w:r w:rsidR="00D62421">
        <w:rPr>
          <w:sz w:val="28"/>
          <w:szCs w:val="28"/>
        </w:rPr>
        <w:t>7</w:t>
      </w:r>
      <w:r w:rsidR="00BA3B48" w:rsidRPr="005F0E9F">
        <w:rPr>
          <w:sz w:val="28"/>
          <w:szCs w:val="28"/>
        </w:rPr>
        <w:t xml:space="preserve"> год и на плановый период 201</w:t>
      </w:r>
      <w:r w:rsidR="00D62421">
        <w:rPr>
          <w:sz w:val="28"/>
          <w:szCs w:val="28"/>
        </w:rPr>
        <w:t>8</w:t>
      </w:r>
      <w:r w:rsidR="00BA3B48" w:rsidRPr="005F0E9F">
        <w:rPr>
          <w:sz w:val="28"/>
          <w:szCs w:val="28"/>
        </w:rPr>
        <w:t xml:space="preserve"> и 201</w:t>
      </w:r>
      <w:r w:rsidR="00D62421">
        <w:rPr>
          <w:sz w:val="28"/>
          <w:szCs w:val="28"/>
        </w:rPr>
        <w:t>9</w:t>
      </w:r>
      <w:r w:rsidR="00BA3B48" w:rsidRPr="005F0E9F">
        <w:rPr>
          <w:sz w:val="28"/>
          <w:szCs w:val="28"/>
        </w:rPr>
        <w:t xml:space="preserve"> годов</w:t>
      </w:r>
      <w:r w:rsidR="002E72CE" w:rsidRPr="005F0E9F">
        <w:rPr>
          <w:sz w:val="28"/>
          <w:szCs w:val="28"/>
        </w:rPr>
        <w:t>»</w:t>
      </w:r>
      <w:r w:rsidR="00F522FA" w:rsidRPr="005F0E9F">
        <w:rPr>
          <w:sz w:val="28"/>
          <w:szCs w:val="28"/>
        </w:rPr>
        <w:t xml:space="preserve"> </w:t>
      </w:r>
      <w:r w:rsidR="002E72CE" w:rsidRPr="005F0E9F">
        <w:rPr>
          <w:sz w:val="28"/>
          <w:szCs w:val="28"/>
        </w:rPr>
        <w:t>в первом чтении</w:t>
      </w:r>
      <w:r w:rsidR="00B006B1" w:rsidRPr="005F0E9F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6050"/>
      </w:tblGrid>
      <w:tr w:rsidR="00D52A75" w:rsidRPr="005F0E9F" w:rsidTr="00A14254">
        <w:tc>
          <w:tcPr>
            <w:tcW w:w="3369" w:type="dxa"/>
          </w:tcPr>
          <w:p w:rsidR="00D52A75" w:rsidRPr="005F0E9F" w:rsidRDefault="00CD37B6" w:rsidP="00C61AE2">
            <w:pPr>
              <w:spacing w:before="6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</w:t>
            </w:r>
            <w:r w:rsidR="00D52A75" w:rsidRPr="005F0E9F">
              <w:rPr>
                <w:sz w:val="28"/>
                <w:szCs w:val="28"/>
              </w:rPr>
              <w:t>счетной палаты Тульской области</w:t>
            </w:r>
          </w:p>
        </w:tc>
        <w:tc>
          <w:tcPr>
            <w:tcW w:w="6201" w:type="dxa"/>
            <w:vAlign w:val="bottom"/>
          </w:tcPr>
          <w:p w:rsidR="00D52A75" w:rsidRPr="005F0E9F" w:rsidRDefault="00CD37B6" w:rsidP="00A14254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Гремякова</w:t>
            </w:r>
          </w:p>
        </w:tc>
      </w:tr>
    </w:tbl>
    <w:p w:rsidR="00D278C7" w:rsidRPr="00F24D04" w:rsidRDefault="00D278C7" w:rsidP="00C61AE2">
      <w:pPr>
        <w:tabs>
          <w:tab w:val="left" w:pos="1134"/>
          <w:tab w:val="right" w:pos="9354"/>
        </w:tabs>
        <w:spacing w:before="840"/>
        <w:rPr>
          <w:vanish/>
          <w:sz w:val="28"/>
          <w:szCs w:val="28"/>
        </w:rPr>
      </w:pPr>
      <w:r w:rsidRPr="00F24D04">
        <w:rPr>
          <w:vanish/>
          <w:sz w:val="28"/>
          <w:szCs w:val="28"/>
        </w:rPr>
        <w:t>Согласовано:</w:t>
      </w:r>
    </w:p>
    <w:p w:rsidR="00D278C7" w:rsidRPr="00F24D04" w:rsidRDefault="001035E1" w:rsidP="001035E1">
      <w:pPr>
        <w:tabs>
          <w:tab w:val="right" w:pos="9354"/>
        </w:tabs>
        <w:spacing w:before="120"/>
        <w:rPr>
          <w:vanish/>
          <w:sz w:val="28"/>
          <w:szCs w:val="28"/>
        </w:rPr>
      </w:pPr>
      <w:r w:rsidRPr="00F24D04">
        <w:rPr>
          <w:vanish/>
          <w:sz w:val="28"/>
          <w:szCs w:val="28"/>
        </w:rPr>
        <w:t>Аудитор</w:t>
      </w:r>
      <w:r w:rsidR="00D278C7" w:rsidRPr="00F24D04">
        <w:rPr>
          <w:vanish/>
          <w:sz w:val="28"/>
          <w:szCs w:val="28"/>
        </w:rPr>
        <w:tab/>
      </w:r>
      <w:r w:rsidR="005F0E9F" w:rsidRPr="00F24D04">
        <w:rPr>
          <w:vanish/>
          <w:sz w:val="28"/>
          <w:szCs w:val="28"/>
        </w:rPr>
        <w:t>О</w:t>
      </w:r>
      <w:r w:rsidR="00D278C7" w:rsidRPr="00F24D04">
        <w:rPr>
          <w:vanish/>
          <w:sz w:val="28"/>
          <w:szCs w:val="28"/>
        </w:rPr>
        <w:t>.</w:t>
      </w:r>
      <w:r w:rsidR="005F0E9F" w:rsidRPr="00F24D04">
        <w:rPr>
          <w:vanish/>
          <w:sz w:val="28"/>
          <w:szCs w:val="28"/>
        </w:rPr>
        <w:t>П</w:t>
      </w:r>
      <w:r w:rsidR="00D278C7" w:rsidRPr="00F24D04">
        <w:rPr>
          <w:vanish/>
          <w:sz w:val="28"/>
          <w:szCs w:val="28"/>
        </w:rPr>
        <w:t xml:space="preserve">. </w:t>
      </w:r>
      <w:r w:rsidR="005F0E9F" w:rsidRPr="00F24D04">
        <w:rPr>
          <w:vanish/>
          <w:sz w:val="28"/>
          <w:szCs w:val="28"/>
        </w:rPr>
        <w:t>Гремякова</w:t>
      </w:r>
    </w:p>
    <w:sectPr w:rsidR="00D278C7" w:rsidRPr="00F24D04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02" w:rsidRDefault="00A36702" w:rsidP="000163DA">
      <w:r>
        <w:separator/>
      </w:r>
    </w:p>
  </w:endnote>
  <w:endnote w:type="continuationSeparator" w:id="0">
    <w:p w:rsidR="00A36702" w:rsidRDefault="00A36702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02" w:rsidRDefault="00A36702" w:rsidP="000163DA">
      <w:r>
        <w:separator/>
      </w:r>
    </w:p>
  </w:footnote>
  <w:footnote w:type="continuationSeparator" w:id="0">
    <w:p w:rsidR="00A36702" w:rsidRDefault="00A36702" w:rsidP="000163DA">
      <w:r>
        <w:continuationSeparator/>
      </w:r>
    </w:p>
  </w:footnote>
  <w:footnote w:id="1">
    <w:p w:rsidR="004D4984" w:rsidRDefault="00CD1014" w:rsidP="004D4984">
      <w:pPr>
        <w:pStyle w:val="aa"/>
        <w:jc w:val="both"/>
      </w:pPr>
      <w:r>
        <w:rPr>
          <w:rStyle w:val="ac"/>
        </w:rPr>
        <w:footnoteRef/>
      </w:r>
      <w:r>
        <w:t xml:space="preserve"> Указанной статьей установлено, что </w:t>
      </w:r>
      <w:r w:rsidR="006B11C2">
        <w:t>р</w:t>
      </w:r>
      <w:r w:rsidR="006B11C2" w:rsidRPr="006B11C2">
        <w:t xml:space="preserve">азмер средств </w:t>
      </w:r>
      <w:r w:rsidR="006B11C2">
        <w:t>НСЗ</w:t>
      </w:r>
      <w:r w:rsidR="006B11C2" w:rsidRPr="006B11C2">
        <w:t xml:space="preserve"> территориального фонда (без учета средств</w:t>
      </w:r>
      <w:r w:rsidR="006B11C2">
        <w:t xml:space="preserve"> </w:t>
      </w:r>
      <w:r w:rsidR="006B11C2" w:rsidRPr="006B11C2">
        <w:t xml:space="preserve">для расчетов за медицинскую помощь, оказанную застрахованным лицам за пределами территории субъекта Российской Федерации, в котором выдан полис </w:t>
      </w:r>
      <w:r w:rsidR="006B11C2">
        <w:t>ОМС</w:t>
      </w:r>
      <w:r w:rsidR="00E37F48">
        <w:t xml:space="preserve"> (по Оценке исполнения (значение за 9 месяцев 2016 года) – 526 509,3 тыс. рублей)</w:t>
      </w:r>
      <w:r w:rsidR="006B11C2">
        <w:t xml:space="preserve">, а также средств </w:t>
      </w:r>
      <w:r w:rsidR="006B11C2" w:rsidRPr="006B11C2">
        <w:t>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</w:t>
      </w:r>
      <w:r w:rsidR="006B11C2">
        <w:t xml:space="preserve"> и</w:t>
      </w:r>
      <w:r w:rsidR="006B11C2" w:rsidRPr="006B11C2">
        <w:t xml:space="preserve"> по приобретению и проведению ремонта медицинского оборудования</w:t>
      </w:r>
      <w:r w:rsidR="00F620A9">
        <w:t xml:space="preserve"> (</w:t>
      </w:r>
      <w:r w:rsidR="00B120C6">
        <w:t>60 000,0 тыс. рублей</w:t>
      </w:r>
      <w:r w:rsidR="00F620A9">
        <w:t>)</w:t>
      </w:r>
      <w:r w:rsidR="006B11C2" w:rsidRPr="006B11C2">
        <w:t>) не должен превышать среднемесячный размер планируемых поступлений средств территориального фонда на очередной год</w:t>
      </w:r>
      <w:r w:rsidR="006B11C2">
        <w:t xml:space="preserve"> (14 155 329,8 тыс. рублей / 12)</w:t>
      </w:r>
      <w:r w:rsidR="006B11C2" w:rsidRPr="006B11C2">
        <w:t>.</w:t>
      </w:r>
    </w:p>
    <w:p w:rsidR="00CD1014" w:rsidRDefault="00CD1014" w:rsidP="00166D6D">
      <w:pPr>
        <w:pStyle w:val="a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14" w:rsidRDefault="00CD1014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1014" w:rsidRDefault="00CD10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14" w:rsidRDefault="00CD1014" w:rsidP="000856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240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2D35"/>
    <w:rsid w:val="0000314F"/>
    <w:rsid w:val="00003634"/>
    <w:rsid w:val="00003A75"/>
    <w:rsid w:val="00003D68"/>
    <w:rsid w:val="000048B0"/>
    <w:rsid w:val="00005D97"/>
    <w:rsid w:val="00005E97"/>
    <w:rsid w:val="00011A56"/>
    <w:rsid w:val="00013514"/>
    <w:rsid w:val="00013D43"/>
    <w:rsid w:val="00013F6F"/>
    <w:rsid w:val="0001431B"/>
    <w:rsid w:val="00015A14"/>
    <w:rsid w:val="000163DA"/>
    <w:rsid w:val="0001740F"/>
    <w:rsid w:val="000175CA"/>
    <w:rsid w:val="00017C9B"/>
    <w:rsid w:val="000201CA"/>
    <w:rsid w:val="000207D4"/>
    <w:rsid w:val="00022F3D"/>
    <w:rsid w:val="000232DB"/>
    <w:rsid w:val="00023776"/>
    <w:rsid w:val="000260E4"/>
    <w:rsid w:val="00026386"/>
    <w:rsid w:val="0002663C"/>
    <w:rsid w:val="000276A4"/>
    <w:rsid w:val="0003153D"/>
    <w:rsid w:val="00037DF2"/>
    <w:rsid w:val="00040C84"/>
    <w:rsid w:val="00040FDF"/>
    <w:rsid w:val="0004251A"/>
    <w:rsid w:val="00042581"/>
    <w:rsid w:val="0005003C"/>
    <w:rsid w:val="000510AD"/>
    <w:rsid w:val="000511D2"/>
    <w:rsid w:val="000537B3"/>
    <w:rsid w:val="00053DB0"/>
    <w:rsid w:val="0005482D"/>
    <w:rsid w:val="00054B5C"/>
    <w:rsid w:val="00056479"/>
    <w:rsid w:val="00056A0F"/>
    <w:rsid w:val="00060174"/>
    <w:rsid w:val="00061014"/>
    <w:rsid w:val="000626C4"/>
    <w:rsid w:val="00062849"/>
    <w:rsid w:val="0006290C"/>
    <w:rsid w:val="00062BDD"/>
    <w:rsid w:val="00063469"/>
    <w:rsid w:val="00064181"/>
    <w:rsid w:val="0006492F"/>
    <w:rsid w:val="00064DCC"/>
    <w:rsid w:val="00064F29"/>
    <w:rsid w:val="000652A8"/>
    <w:rsid w:val="000708A9"/>
    <w:rsid w:val="00071B28"/>
    <w:rsid w:val="00071D1A"/>
    <w:rsid w:val="00072566"/>
    <w:rsid w:val="00072C39"/>
    <w:rsid w:val="00073559"/>
    <w:rsid w:val="00073BDC"/>
    <w:rsid w:val="00076D3D"/>
    <w:rsid w:val="00081A76"/>
    <w:rsid w:val="000829A4"/>
    <w:rsid w:val="00082B8C"/>
    <w:rsid w:val="00082F67"/>
    <w:rsid w:val="000831DE"/>
    <w:rsid w:val="0008451E"/>
    <w:rsid w:val="000856CB"/>
    <w:rsid w:val="00085AFA"/>
    <w:rsid w:val="00085AFC"/>
    <w:rsid w:val="00087094"/>
    <w:rsid w:val="000877B8"/>
    <w:rsid w:val="0009039D"/>
    <w:rsid w:val="000932E7"/>
    <w:rsid w:val="00095C9B"/>
    <w:rsid w:val="000A2A42"/>
    <w:rsid w:val="000A3F21"/>
    <w:rsid w:val="000A7EAA"/>
    <w:rsid w:val="000B0C92"/>
    <w:rsid w:val="000B143D"/>
    <w:rsid w:val="000B1B52"/>
    <w:rsid w:val="000B5DD5"/>
    <w:rsid w:val="000B64A4"/>
    <w:rsid w:val="000B71D3"/>
    <w:rsid w:val="000B7D11"/>
    <w:rsid w:val="000C0D0C"/>
    <w:rsid w:val="000C2AFE"/>
    <w:rsid w:val="000C3FCC"/>
    <w:rsid w:val="000C42DE"/>
    <w:rsid w:val="000C60C4"/>
    <w:rsid w:val="000C6C3E"/>
    <w:rsid w:val="000C6E10"/>
    <w:rsid w:val="000D0541"/>
    <w:rsid w:val="000D059B"/>
    <w:rsid w:val="000D2114"/>
    <w:rsid w:val="000D2976"/>
    <w:rsid w:val="000D3F59"/>
    <w:rsid w:val="000D634E"/>
    <w:rsid w:val="000D658E"/>
    <w:rsid w:val="000D67D4"/>
    <w:rsid w:val="000D759E"/>
    <w:rsid w:val="000E0DB1"/>
    <w:rsid w:val="000E409C"/>
    <w:rsid w:val="000E5374"/>
    <w:rsid w:val="000E5AA6"/>
    <w:rsid w:val="000E67D7"/>
    <w:rsid w:val="000F0392"/>
    <w:rsid w:val="000F0697"/>
    <w:rsid w:val="000F19D2"/>
    <w:rsid w:val="000F2EEC"/>
    <w:rsid w:val="000F2FB7"/>
    <w:rsid w:val="000F30EE"/>
    <w:rsid w:val="000F539F"/>
    <w:rsid w:val="000F7E2C"/>
    <w:rsid w:val="0010015D"/>
    <w:rsid w:val="001009D1"/>
    <w:rsid w:val="00101908"/>
    <w:rsid w:val="00102A86"/>
    <w:rsid w:val="00102F2A"/>
    <w:rsid w:val="001035E1"/>
    <w:rsid w:val="0010453E"/>
    <w:rsid w:val="00104907"/>
    <w:rsid w:val="001053E7"/>
    <w:rsid w:val="00106CF0"/>
    <w:rsid w:val="001071C8"/>
    <w:rsid w:val="00107D97"/>
    <w:rsid w:val="00113B79"/>
    <w:rsid w:val="00113F18"/>
    <w:rsid w:val="00116158"/>
    <w:rsid w:val="0011675A"/>
    <w:rsid w:val="00116CD9"/>
    <w:rsid w:val="001223D6"/>
    <w:rsid w:val="001240BD"/>
    <w:rsid w:val="001241EA"/>
    <w:rsid w:val="00124D13"/>
    <w:rsid w:val="00125587"/>
    <w:rsid w:val="001259C1"/>
    <w:rsid w:val="00125D4B"/>
    <w:rsid w:val="00127DA5"/>
    <w:rsid w:val="00131160"/>
    <w:rsid w:val="00132423"/>
    <w:rsid w:val="001330C0"/>
    <w:rsid w:val="00141522"/>
    <w:rsid w:val="00142295"/>
    <w:rsid w:val="00143069"/>
    <w:rsid w:val="0014315C"/>
    <w:rsid w:val="001439D7"/>
    <w:rsid w:val="00144B19"/>
    <w:rsid w:val="00144E25"/>
    <w:rsid w:val="00145113"/>
    <w:rsid w:val="00146325"/>
    <w:rsid w:val="0015093C"/>
    <w:rsid w:val="0015097E"/>
    <w:rsid w:val="00150DD0"/>
    <w:rsid w:val="00154D80"/>
    <w:rsid w:val="001550C8"/>
    <w:rsid w:val="00155B11"/>
    <w:rsid w:val="00155B79"/>
    <w:rsid w:val="001600B9"/>
    <w:rsid w:val="00161256"/>
    <w:rsid w:val="001613B9"/>
    <w:rsid w:val="00164120"/>
    <w:rsid w:val="00164751"/>
    <w:rsid w:val="00166D6D"/>
    <w:rsid w:val="00167338"/>
    <w:rsid w:val="00170FD2"/>
    <w:rsid w:val="00171109"/>
    <w:rsid w:val="0017220C"/>
    <w:rsid w:val="0017335A"/>
    <w:rsid w:val="00173B53"/>
    <w:rsid w:val="00173F45"/>
    <w:rsid w:val="00175526"/>
    <w:rsid w:val="0017756F"/>
    <w:rsid w:val="0018184D"/>
    <w:rsid w:val="00182506"/>
    <w:rsid w:val="00182FEC"/>
    <w:rsid w:val="00184021"/>
    <w:rsid w:val="001846AB"/>
    <w:rsid w:val="00185834"/>
    <w:rsid w:val="00186469"/>
    <w:rsid w:val="00191E78"/>
    <w:rsid w:val="00192934"/>
    <w:rsid w:val="00193E3A"/>
    <w:rsid w:val="001952F1"/>
    <w:rsid w:val="00196238"/>
    <w:rsid w:val="001968E0"/>
    <w:rsid w:val="001A1A59"/>
    <w:rsid w:val="001A30B0"/>
    <w:rsid w:val="001A3937"/>
    <w:rsid w:val="001A3DD4"/>
    <w:rsid w:val="001A4A25"/>
    <w:rsid w:val="001A4F8B"/>
    <w:rsid w:val="001A5152"/>
    <w:rsid w:val="001A6271"/>
    <w:rsid w:val="001B0410"/>
    <w:rsid w:val="001B04AB"/>
    <w:rsid w:val="001B1074"/>
    <w:rsid w:val="001B26D3"/>
    <w:rsid w:val="001B368C"/>
    <w:rsid w:val="001B4240"/>
    <w:rsid w:val="001B6D85"/>
    <w:rsid w:val="001B7113"/>
    <w:rsid w:val="001C25D6"/>
    <w:rsid w:val="001C6B1F"/>
    <w:rsid w:val="001D0A26"/>
    <w:rsid w:val="001D0EC8"/>
    <w:rsid w:val="001D2B6D"/>
    <w:rsid w:val="001D5E2C"/>
    <w:rsid w:val="001D69A2"/>
    <w:rsid w:val="001D73E7"/>
    <w:rsid w:val="001E1EEC"/>
    <w:rsid w:val="001E2AF7"/>
    <w:rsid w:val="001E45EE"/>
    <w:rsid w:val="001E479C"/>
    <w:rsid w:val="001F0BB8"/>
    <w:rsid w:val="001F2130"/>
    <w:rsid w:val="001F3536"/>
    <w:rsid w:val="001F4454"/>
    <w:rsid w:val="001F4B6F"/>
    <w:rsid w:val="001F54CC"/>
    <w:rsid w:val="001F5A43"/>
    <w:rsid w:val="001F6AE1"/>
    <w:rsid w:val="001F6F9F"/>
    <w:rsid w:val="001F7432"/>
    <w:rsid w:val="001F7A44"/>
    <w:rsid w:val="002002FE"/>
    <w:rsid w:val="00200627"/>
    <w:rsid w:val="0020077C"/>
    <w:rsid w:val="0020174C"/>
    <w:rsid w:val="00201AC4"/>
    <w:rsid w:val="00202AD5"/>
    <w:rsid w:val="00202C3D"/>
    <w:rsid w:val="00204A21"/>
    <w:rsid w:val="002053E5"/>
    <w:rsid w:val="00205D08"/>
    <w:rsid w:val="00206101"/>
    <w:rsid w:val="002063E3"/>
    <w:rsid w:val="0021032B"/>
    <w:rsid w:val="002115F9"/>
    <w:rsid w:val="00212AB1"/>
    <w:rsid w:val="00212CE1"/>
    <w:rsid w:val="00215875"/>
    <w:rsid w:val="00215F14"/>
    <w:rsid w:val="00216313"/>
    <w:rsid w:val="002220D7"/>
    <w:rsid w:val="00222795"/>
    <w:rsid w:val="00222D3F"/>
    <w:rsid w:val="00223B04"/>
    <w:rsid w:val="00224780"/>
    <w:rsid w:val="00224E89"/>
    <w:rsid w:val="00226904"/>
    <w:rsid w:val="002306A0"/>
    <w:rsid w:val="00230762"/>
    <w:rsid w:val="00231412"/>
    <w:rsid w:val="00232C44"/>
    <w:rsid w:val="00232FF2"/>
    <w:rsid w:val="00233C10"/>
    <w:rsid w:val="002401CC"/>
    <w:rsid w:val="002418F0"/>
    <w:rsid w:val="00241A30"/>
    <w:rsid w:val="00245096"/>
    <w:rsid w:val="0024701F"/>
    <w:rsid w:val="002474C2"/>
    <w:rsid w:val="002475AB"/>
    <w:rsid w:val="0025053B"/>
    <w:rsid w:val="00250729"/>
    <w:rsid w:val="00251289"/>
    <w:rsid w:val="00251955"/>
    <w:rsid w:val="0025569F"/>
    <w:rsid w:val="00265382"/>
    <w:rsid w:val="00266685"/>
    <w:rsid w:val="002713E6"/>
    <w:rsid w:val="002732E0"/>
    <w:rsid w:val="0027391E"/>
    <w:rsid w:val="00275BBF"/>
    <w:rsid w:val="00277EC2"/>
    <w:rsid w:val="0028055A"/>
    <w:rsid w:val="00281940"/>
    <w:rsid w:val="00285E7A"/>
    <w:rsid w:val="002861DB"/>
    <w:rsid w:val="00286893"/>
    <w:rsid w:val="00293DCD"/>
    <w:rsid w:val="002968EA"/>
    <w:rsid w:val="002A195B"/>
    <w:rsid w:val="002A1BEA"/>
    <w:rsid w:val="002A4018"/>
    <w:rsid w:val="002A446E"/>
    <w:rsid w:val="002A534E"/>
    <w:rsid w:val="002A569A"/>
    <w:rsid w:val="002A73B5"/>
    <w:rsid w:val="002B5392"/>
    <w:rsid w:val="002B6CD9"/>
    <w:rsid w:val="002B722D"/>
    <w:rsid w:val="002C2C6D"/>
    <w:rsid w:val="002C5DAD"/>
    <w:rsid w:val="002C6530"/>
    <w:rsid w:val="002C764C"/>
    <w:rsid w:val="002C7D54"/>
    <w:rsid w:val="002D0BE4"/>
    <w:rsid w:val="002D4338"/>
    <w:rsid w:val="002D5986"/>
    <w:rsid w:val="002D7DE4"/>
    <w:rsid w:val="002E1310"/>
    <w:rsid w:val="002E1870"/>
    <w:rsid w:val="002E2A32"/>
    <w:rsid w:val="002E517D"/>
    <w:rsid w:val="002E5A4D"/>
    <w:rsid w:val="002E6936"/>
    <w:rsid w:val="002E70AD"/>
    <w:rsid w:val="002E72CE"/>
    <w:rsid w:val="002E7563"/>
    <w:rsid w:val="002F04DF"/>
    <w:rsid w:val="00301A01"/>
    <w:rsid w:val="00302018"/>
    <w:rsid w:val="00302E5A"/>
    <w:rsid w:val="00304CF4"/>
    <w:rsid w:val="0030545C"/>
    <w:rsid w:val="00305827"/>
    <w:rsid w:val="003079B9"/>
    <w:rsid w:val="00311444"/>
    <w:rsid w:val="00312A9C"/>
    <w:rsid w:val="00315BB0"/>
    <w:rsid w:val="00323050"/>
    <w:rsid w:val="00323599"/>
    <w:rsid w:val="0032389E"/>
    <w:rsid w:val="00323C57"/>
    <w:rsid w:val="00325129"/>
    <w:rsid w:val="00325B6B"/>
    <w:rsid w:val="00327F46"/>
    <w:rsid w:val="003308F8"/>
    <w:rsid w:val="00330FF9"/>
    <w:rsid w:val="00332CAD"/>
    <w:rsid w:val="00333B2E"/>
    <w:rsid w:val="003343E0"/>
    <w:rsid w:val="00334BEA"/>
    <w:rsid w:val="00334D9A"/>
    <w:rsid w:val="00335058"/>
    <w:rsid w:val="00335F2C"/>
    <w:rsid w:val="0033617E"/>
    <w:rsid w:val="003362B0"/>
    <w:rsid w:val="00336B74"/>
    <w:rsid w:val="0033755A"/>
    <w:rsid w:val="0034120E"/>
    <w:rsid w:val="003413A7"/>
    <w:rsid w:val="003429BB"/>
    <w:rsid w:val="003430C4"/>
    <w:rsid w:val="003450D0"/>
    <w:rsid w:val="00345929"/>
    <w:rsid w:val="00346024"/>
    <w:rsid w:val="00350B48"/>
    <w:rsid w:val="003510F4"/>
    <w:rsid w:val="00352104"/>
    <w:rsid w:val="003537DF"/>
    <w:rsid w:val="00356D18"/>
    <w:rsid w:val="003572C2"/>
    <w:rsid w:val="00357F4E"/>
    <w:rsid w:val="00361AEF"/>
    <w:rsid w:val="003647CB"/>
    <w:rsid w:val="00366487"/>
    <w:rsid w:val="0036654D"/>
    <w:rsid w:val="00367785"/>
    <w:rsid w:val="003678B0"/>
    <w:rsid w:val="003711BE"/>
    <w:rsid w:val="00372108"/>
    <w:rsid w:val="00372464"/>
    <w:rsid w:val="0037393F"/>
    <w:rsid w:val="00374990"/>
    <w:rsid w:val="00375959"/>
    <w:rsid w:val="00382A35"/>
    <w:rsid w:val="00385E8A"/>
    <w:rsid w:val="00391BBE"/>
    <w:rsid w:val="00392DBB"/>
    <w:rsid w:val="003960DC"/>
    <w:rsid w:val="003A0292"/>
    <w:rsid w:val="003A252F"/>
    <w:rsid w:val="003A38CF"/>
    <w:rsid w:val="003A5006"/>
    <w:rsid w:val="003A50D2"/>
    <w:rsid w:val="003A6828"/>
    <w:rsid w:val="003A69BC"/>
    <w:rsid w:val="003A7E39"/>
    <w:rsid w:val="003B1A43"/>
    <w:rsid w:val="003B3535"/>
    <w:rsid w:val="003B4EB3"/>
    <w:rsid w:val="003C040B"/>
    <w:rsid w:val="003C110F"/>
    <w:rsid w:val="003C2280"/>
    <w:rsid w:val="003C3A96"/>
    <w:rsid w:val="003C3C8F"/>
    <w:rsid w:val="003C3F7F"/>
    <w:rsid w:val="003C76B5"/>
    <w:rsid w:val="003D0619"/>
    <w:rsid w:val="003D4306"/>
    <w:rsid w:val="003D4336"/>
    <w:rsid w:val="003D4761"/>
    <w:rsid w:val="003D59D3"/>
    <w:rsid w:val="003D6805"/>
    <w:rsid w:val="003D68DC"/>
    <w:rsid w:val="003D7495"/>
    <w:rsid w:val="003E10E0"/>
    <w:rsid w:val="003E5D9C"/>
    <w:rsid w:val="003E6B97"/>
    <w:rsid w:val="003E70DB"/>
    <w:rsid w:val="003E74E0"/>
    <w:rsid w:val="003E7B26"/>
    <w:rsid w:val="003F008F"/>
    <w:rsid w:val="003F0974"/>
    <w:rsid w:val="003F136A"/>
    <w:rsid w:val="003F1BF8"/>
    <w:rsid w:val="003F28EA"/>
    <w:rsid w:val="003F3001"/>
    <w:rsid w:val="003F731E"/>
    <w:rsid w:val="00400903"/>
    <w:rsid w:val="0040164F"/>
    <w:rsid w:val="004016AE"/>
    <w:rsid w:val="00403E78"/>
    <w:rsid w:val="00404AF1"/>
    <w:rsid w:val="004063D3"/>
    <w:rsid w:val="00406462"/>
    <w:rsid w:val="0040702D"/>
    <w:rsid w:val="0040770D"/>
    <w:rsid w:val="004079E5"/>
    <w:rsid w:val="00410FF6"/>
    <w:rsid w:val="00411474"/>
    <w:rsid w:val="00411F23"/>
    <w:rsid w:val="004121A7"/>
    <w:rsid w:val="00413804"/>
    <w:rsid w:val="004158B3"/>
    <w:rsid w:val="00416556"/>
    <w:rsid w:val="00416577"/>
    <w:rsid w:val="004174A1"/>
    <w:rsid w:val="00420A1D"/>
    <w:rsid w:val="00420E2B"/>
    <w:rsid w:val="004218E5"/>
    <w:rsid w:val="004219A4"/>
    <w:rsid w:val="00422AA9"/>
    <w:rsid w:val="00422CBE"/>
    <w:rsid w:val="00422D4E"/>
    <w:rsid w:val="0042432B"/>
    <w:rsid w:val="004268FA"/>
    <w:rsid w:val="00430910"/>
    <w:rsid w:val="0044215D"/>
    <w:rsid w:val="004438EE"/>
    <w:rsid w:val="004440FC"/>
    <w:rsid w:val="00444EF2"/>
    <w:rsid w:val="00445BB1"/>
    <w:rsid w:val="0044699B"/>
    <w:rsid w:val="00447124"/>
    <w:rsid w:val="004506F3"/>
    <w:rsid w:val="00450DE6"/>
    <w:rsid w:val="00452DB8"/>
    <w:rsid w:val="004574A7"/>
    <w:rsid w:val="004619BB"/>
    <w:rsid w:val="00461EA6"/>
    <w:rsid w:val="004634D0"/>
    <w:rsid w:val="004651DD"/>
    <w:rsid w:val="00465FB5"/>
    <w:rsid w:val="00467355"/>
    <w:rsid w:val="00467E4D"/>
    <w:rsid w:val="0047052E"/>
    <w:rsid w:val="00471BBB"/>
    <w:rsid w:val="004727C6"/>
    <w:rsid w:val="00480055"/>
    <w:rsid w:val="00480EE4"/>
    <w:rsid w:val="0048185E"/>
    <w:rsid w:val="004820A7"/>
    <w:rsid w:val="004841C4"/>
    <w:rsid w:val="0048618E"/>
    <w:rsid w:val="00486DDA"/>
    <w:rsid w:val="004905D1"/>
    <w:rsid w:val="00490BC3"/>
    <w:rsid w:val="00492440"/>
    <w:rsid w:val="004936EB"/>
    <w:rsid w:val="004951D6"/>
    <w:rsid w:val="00495655"/>
    <w:rsid w:val="004A027B"/>
    <w:rsid w:val="004A3173"/>
    <w:rsid w:val="004B1449"/>
    <w:rsid w:val="004B207D"/>
    <w:rsid w:val="004B2874"/>
    <w:rsid w:val="004B49B2"/>
    <w:rsid w:val="004B712D"/>
    <w:rsid w:val="004C0BA5"/>
    <w:rsid w:val="004C3E03"/>
    <w:rsid w:val="004C3E6C"/>
    <w:rsid w:val="004D34A5"/>
    <w:rsid w:val="004D3C5D"/>
    <w:rsid w:val="004D4984"/>
    <w:rsid w:val="004D6079"/>
    <w:rsid w:val="004D61E7"/>
    <w:rsid w:val="004D6DEF"/>
    <w:rsid w:val="004D7DFC"/>
    <w:rsid w:val="004E42DB"/>
    <w:rsid w:val="004E631B"/>
    <w:rsid w:val="004E6AC3"/>
    <w:rsid w:val="004F14E4"/>
    <w:rsid w:val="004F22F5"/>
    <w:rsid w:val="004F4426"/>
    <w:rsid w:val="005013D5"/>
    <w:rsid w:val="00501F45"/>
    <w:rsid w:val="0050234B"/>
    <w:rsid w:val="005027DA"/>
    <w:rsid w:val="0050313A"/>
    <w:rsid w:val="00504824"/>
    <w:rsid w:val="00505C93"/>
    <w:rsid w:val="0050624E"/>
    <w:rsid w:val="00515E70"/>
    <w:rsid w:val="00520BA2"/>
    <w:rsid w:val="00522466"/>
    <w:rsid w:val="00525260"/>
    <w:rsid w:val="00525A8D"/>
    <w:rsid w:val="00525E50"/>
    <w:rsid w:val="00531C49"/>
    <w:rsid w:val="005324C1"/>
    <w:rsid w:val="005325E1"/>
    <w:rsid w:val="00532BD6"/>
    <w:rsid w:val="00535A56"/>
    <w:rsid w:val="0053621A"/>
    <w:rsid w:val="00542518"/>
    <w:rsid w:val="0054273A"/>
    <w:rsid w:val="00543E57"/>
    <w:rsid w:val="00543F54"/>
    <w:rsid w:val="005466EA"/>
    <w:rsid w:val="00546969"/>
    <w:rsid w:val="005472DC"/>
    <w:rsid w:val="005473CA"/>
    <w:rsid w:val="00550BDD"/>
    <w:rsid w:val="00551B73"/>
    <w:rsid w:val="00560107"/>
    <w:rsid w:val="00561EDA"/>
    <w:rsid w:val="005622AD"/>
    <w:rsid w:val="0056260F"/>
    <w:rsid w:val="00562F44"/>
    <w:rsid w:val="00563445"/>
    <w:rsid w:val="00563AAC"/>
    <w:rsid w:val="00564312"/>
    <w:rsid w:val="00564438"/>
    <w:rsid w:val="00566C9F"/>
    <w:rsid w:val="0057036A"/>
    <w:rsid w:val="00571766"/>
    <w:rsid w:val="00574848"/>
    <w:rsid w:val="005808F4"/>
    <w:rsid w:val="00580C63"/>
    <w:rsid w:val="005824D7"/>
    <w:rsid w:val="00583026"/>
    <w:rsid w:val="00583151"/>
    <w:rsid w:val="00584773"/>
    <w:rsid w:val="005850E3"/>
    <w:rsid w:val="00585B2E"/>
    <w:rsid w:val="00585B72"/>
    <w:rsid w:val="0059290A"/>
    <w:rsid w:val="00592E30"/>
    <w:rsid w:val="00592E33"/>
    <w:rsid w:val="00597AD4"/>
    <w:rsid w:val="005A2BC6"/>
    <w:rsid w:val="005A399F"/>
    <w:rsid w:val="005A48EF"/>
    <w:rsid w:val="005A55F8"/>
    <w:rsid w:val="005A58D5"/>
    <w:rsid w:val="005A590E"/>
    <w:rsid w:val="005A6FAB"/>
    <w:rsid w:val="005A7E01"/>
    <w:rsid w:val="005B0A5A"/>
    <w:rsid w:val="005B23AB"/>
    <w:rsid w:val="005B333E"/>
    <w:rsid w:val="005B3BED"/>
    <w:rsid w:val="005B5DB0"/>
    <w:rsid w:val="005C03B8"/>
    <w:rsid w:val="005C2932"/>
    <w:rsid w:val="005C2F63"/>
    <w:rsid w:val="005C3B8C"/>
    <w:rsid w:val="005C51D3"/>
    <w:rsid w:val="005C5E97"/>
    <w:rsid w:val="005C69F9"/>
    <w:rsid w:val="005C6B8F"/>
    <w:rsid w:val="005C6E36"/>
    <w:rsid w:val="005C7384"/>
    <w:rsid w:val="005C7FC4"/>
    <w:rsid w:val="005D34BC"/>
    <w:rsid w:val="005D7ED8"/>
    <w:rsid w:val="005E11C6"/>
    <w:rsid w:val="005E12C7"/>
    <w:rsid w:val="005E239C"/>
    <w:rsid w:val="005E270D"/>
    <w:rsid w:val="005E3031"/>
    <w:rsid w:val="005E3DF6"/>
    <w:rsid w:val="005E57F1"/>
    <w:rsid w:val="005F078E"/>
    <w:rsid w:val="005F0BD4"/>
    <w:rsid w:val="005F0E9F"/>
    <w:rsid w:val="005F19AB"/>
    <w:rsid w:val="005F2699"/>
    <w:rsid w:val="005F33CF"/>
    <w:rsid w:val="005F3A2F"/>
    <w:rsid w:val="005F3F31"/>
    <w:rsid w:val="005F4325"/>
    <w:rsid w:val="005F61F6"/>
    <w:rsid w:val="005F7440"/>
    <w:rsid w:val="006012B3"/>
    <w:rsid w:val="00601CFD"/>
    <w:rsid w:val="006033E7"/>
    <w:rsid w:val="0060396D"/>
    <w:rsid w:val="006121B8"/>
    <w:rsid w:val="00612C05"/>
    <w:rsid w:val="0061395C"/>
    <w:rsid w:val="00617106"/>
    <w:rsid w:val="00617835"/>
    <w:rsid w:val="00620609"/>
    <w:rsid w:val="006233D8"/>
    <w:rsid w:val="00625A7B"/>
    <w:rsid w:val="00626152"/>
    <w:rsid w:val="006262D7"/>
    <w:rsid w:val="006319CB"/>
    <w:rsid w:val="00633F3B"/>
    <w:rsid w:val="00634477"/>
    <w:rsid w:val="00636A30"/>
    <w:rsid w:val="00637503"/>
    <w:rsid w:val="006375B0"/>
    <w:rsid w:val="00642192"/>
    <w:rsid w:val="00643538"/>
    <w:rsid w:val="006440FE"/>
    <w:rsid w:val="006454BF"/>
    <w:rsid w:val="006455FF"/>
    <w:rsid w:val="00652BC7"/>
    <w:rsid w:val="006530B2"/>
    <w:rsid w:val="00653E6A"/>
    <w:rsid w:val="00655033"/>
    <w:rsid w:val="00656CCD"/>
    <w:rsid w:val="00657EB2"/>
    <w:rsid w:val="00661B02"/>
    <w:rsid w:val="0066226C"/>
    <w:rsid w:val="006627BB"/>
    <w:rsid w:val="00663A76"/>
    <w:rsid w:val="0066527B"/>
    <w:rsid w:val="00665BEB"/>
    <w:rsid w:val="00666E58"/>
    <w:rsid w:val="0066746B"/>
    <w:rsid w:val="00670307"/>
    <w:rsid w:val="006707D9"/>
    <w:rsid w:val="00671E00"/>
    <w:rsid w:val="006724DD"/>
    <w:rsid w:val="006738C6"/>
    <w:rsid w:val="006740A6"/>
    <w:rsid w:val="0067472B"/>
    <w:rsid w:val="00675D63"/>
    <w:rsid w:val="00676945"/>
    <w:rsid w:val="00676BB0"/>
    <w:rsid w:val="00677BB5"/>
    <w:rsid w:val="00680A0F"/>
    <w:rsid w:val="00680C54"/>
    <w:rsid w:val="00681971"/>
    <w:rsid w:val="00684390"/>
    <w:rsid w:val="00685F34"/>
    <w:rsid w:val="00686F51"/>
    <w:rsid w:val="006872A3"/>
    <w:rsid w:val="00687FC7"/>
    <w:rsid w:val="00693CC6"/>
    <w:rsid w:val="00696E75"/>
    <w:rsid w:val="006A0586"/>
    <w:rsid w:val="006A1D4A"/>
    <w:rsid w:val="006A2237"/>
    <w:rsid w:val="006A3BF5"/>
    <w:rsid w:val="006A4A9F"/>
    <w:rsid w:val="006A60FF"/>
    <w:rsid w:val="006B11C2"/>
    <w:rsid w:val="006B1610"/>
    <w:rsid w:val="006B28CA"/>
    <w:rsid w:val="006B3F85"/>
    <w:rsid w:val="006B5FFA"/>
    <w:rsid w:val="006C1217"/>
    <w:rsid w:val="006C2269"/>
    <w:rsid w:val="006C6185"/>
    <w:rsid w:val="006C64CF"/>
    <w:rsid w:val="006C76B2"/>
    <w:rsid w:val="006D01BC"/>
    <w:rsid w:val="006D0AB4"/>
    <w:rsid w:val="006D46A5"/>
    <w:rsid w:val="006D5D98"/>
    <w:rsid w:val="006D5F11"/>
    <w:rsid w:val="006D5F14"/>
    <w:rsid w:val="006E1A6E"/>
    <w:rsid w:val="006E2C1C"/>
    <w:rsid w:val="006E33EA"/>
    <w:rsid w:val="006E3AE4"/>
    <w:rsid w:val="006E5CDE"/>
    <w:rsid w:val="006E6FFE"/>
    <w:rsid w:val="006E77C5"/>
    <w:rsid w:val="006F40F3"/>
    <w:rsid w:val="006F41DC"/>
    <w:rsid w:val="00707587"/>
    <w:rsid w:val="00707C7D"/>
    <w:rsid w:val="00710A97"/>
    <w:rsid w:val="0071121C"/>
    <w:rsid w:val="007134C2"/>
    <w:rsid w:val="00713E97"/>
    <w:rsid w:val="00715CAC"/>
    <w:rsid w:val="00717BE4"/>
    <w:rsid w:val="00723640"/>
    <w:rsid w:val="0072464A"/>
    <w:rsid w:val="0072799A"/>
    <w:rsid w:val="00731165"/>
    <w:rsid w:val="007313A0"/>
    <w:rsid w:val="007314A4"/>
    <w:rsid w:val="00731707"/>
    <w:rsid w:val="007351EA"/>
    <w:rsid w:val="00735FA7"/>
    <w:rsid w:val="007366A1"/>
    <w:rsid w:val="00736A26"/>
    <w:rsid w:val="00736A79"/>
    <w:rsid w:val="00736DC6"/>
    <w:rsid w:val="007378CB"/>
    <w:rsid w:val="00740202"/>
    <w:rsid w:val="00742D93"/>
    <w:rsid w:val="00744CB2"/>
    <w:rsid w:val="00744F1D"/>
    <w:rsid w:val="00746C6C"/>
    <w:rsid w:val="00753561"/>
    <w:rsid w:val="007546A3"/>
    <w:rsid w:val="0075557E"/>
    <w:rsid w:val="00755AB7"/>
    <w:rsid w:val="00755E8F"/>
    <w:rsid w:val="007564C7"/>
    <w:rsid w:val="0075697C"/>
    <w:rsid w:val="007574F0"/>
    <w:rsid w:val="0076130A"/>
    <w:rsid w:val="00761365"/>
    <w:rsid w:val="007618D7"/>
    <w:rsid w:val="00761C41"/>
    <w:rsid w:val="00761D7E"/>
    <w:rsid w:val="00762DC0"/>
    <w:rsid w:val="00763C1A"/>
    <w:rsid w:val="0077017A"/>
    <w:rsid w:val="00770645"/>
    <w:rsid w:val="00770F63"/>
    <w:rsid w:val="00773BCE"/>
    <w:rsid w:val="007753B0"/>
    <w:rsid w:val="00775CE5"/>
    <w:rsid w:val="00776652"/>
    <w:rsid w:val="007804CB"/>
    <w:rsid w:val="00781716"/>
    <w:rsid w:val="007818F1"/>
    <w:rsid w:val="007820D7"/>
    <w:rsid w:val="00782581"/>
    <w:rsid w:val="00782FED"/>
    <w:rsid w:val="00784DC9"/>
    <w:rsid w:val="00785450"/>
    <w:rsid w:val="0078678E"/>
    <w:rsid w:val="00786AB0"/>
    <w:rsid w:val="00790840"/>
    <w:rsid w:val="00791E45"/>
    <w:rsid w:val="00792C83"/>
    <w:rsid w:val="007932A2"/>
    <w:rsid w:val="00794810"/>
    <w:rsid w:val="00794D6D"/>
    <w:rsid w:val="007967EE"/>
    <w:rsid w:val="00797246"/>
    <w:rsid w:val="00797473"/>
    <w:rsid w:val="007A0AE8"/>
    <w:rsid w:val="007A61DC"/>
    <w:rsid w:val="007B11CC"/>
    <w:rsid w:val="007B1AA3"/>
    <w:rsid w:val="007B6FF6"/>
    <w:rsid w:val="007B7168"/>
    <w:rsid w:val="007C1CCF"/>
    <w:rsid w:val="007C482C"/>
    <w:rsid w:val="007C6E73"/>
    <w:rsid w:val="007C7536"/>
    <w:rsid w:val="007C79C9"/>
    <w:rsid w:val="007D42FA"/>
    <w:rsid w:val="007D7134"/>
    <w:rsid w:val="007E064B"/>
    <w:rsid w:val="007E1B63"/>
    <w:rsid w:val="007E2179"/>
    <w:rsid w:val="007E27D7"/>
    <w:rsid w:val="007E2E2B"/>
    <w:rsid w:val="007E3628"/>
    <w:rsid w:val="007E3632"/>
    <w:rsid w:val="007E36F4"/>
    <w:rsid w:val="007E4040"/>
    <w:rsid w:val="007E5974"/>
    <w:rsid w:val="007F00A6"/>
    <w:rsid w:val="007F01C1"/>
    <w:rsid w:val="007F5FE0"/>
    <w:rsid w:val="007F642B"/>
    <w:rsid w:val="007F6695"/>
    <w:rsid w:val="007F7B7B"/>
    <w:rsid w:val="00801D06"/>
    <w:rsid w:val="008032C9"/>
    <w:rsid w:val="00803C17"/>
    <w:rsid w:val="00805028"/>
    <w:rsid w:val="00805610"/>
    <w:rsid w:val="00805C30"/>
    <w:rsid w:val="0080619E"/>
    <w:rsid w:val="008076BE"/>
    <w:rsid w:val="00807E52"/>
    <w:rsid w:val="00810076"/>
    <w:rsid w:val="0081052D"/>
    <w:rsid w:val="008133DC"/>
    <w:rsid w:val="00813580"/>
    <w:rsid w:val="00813D15"/>
    <w:rsid w:val="00814D84"/>
    <w:rsid w:val="00814E14"/>
    <w:rsid w:val="008216FB"/>
    <w:rsid w:val="00821BE8"/>
    <w:rsid w:val="008226B4"/>
    <w:rsid w:val="008235C5"/>
    <w:rsid w:val="00824706"/>
    <w:rsid w:val="00826932"/>
    <w:rsid w:val="00827344"/>
    <w:rsid w:val="008278E6"/>
    <w:rsid w:val="00827DAD"/>
    <w:rsid w:val="00832F20"/>
    <w:rsid w:val="008337BF"/>
    <w:rsid w:val="00834CFD"/>
    <w:rsid w:val="0083558A"/>
    <w:rsid w:val="008357F4"/>
    <w:rsid w:val="00835AE5"/>
    <w:rsid w:val="00835BA0"/>
    <w:rsid w:val="008379E0"/>
    <w:rsid w:val="0084003E"/>
    <w:rsid w:val="008400B0"/>
    <w:rsid w:val="00840339"/>
    <w:rsid w:val="008407B6"/>
    <w:rsid w:val="0084117A"/>
    <w:rsid w:val="00844027"/>
    <w:rsid w:val="008448B0"/>
    <w:rsid w:val="008460D9"/>
    <w:rsid w:val="008469CC"/>
    <w:rsid w:val="008478BF"/>
    <w:rsid w:val="00851445"/>
    <w:rsid w:val="00852FE1"/>
    <w:rsid w:val="00853102"/>
    <w:rsid w:val="00853DB3"/>
    <w:rsid w:val="00853F4D"/>
    <w:rsid w:val="008550D3"/>
    <w:rsid w:val="00860ED2"/>
    <w:rsid w:val="00861451"/>
    <w:rsid w:val="00861C83"/>
    <w:rsid w:val="008620A9"/>
    <w:rsid w:val="00863F83"/>
    <w:rsid w:val="00866F33"/>
    <w:rsid w:val="0086724D"/>
    <w:rsid w:val="00870FB1"/>
    <w:rsid w:val="00871D9A"/>
    <w:rsid w:val="00871DF6"/>
    <w:rsid w:val="0087338F"/>
    <w:rsid w:val="00875740"/>
    <w:rsid w:val="008800AC"/>
    <w:rsid w:val="00880641"/>
    <w:rsid w:val="00880DF9"/>
    <w:rsid w:val="00882887"/>
    <w:rsid w:val="008839B1"/>
    <w:rsid w:val="008846B9"/>
    <w:rsid w:val="00884D03"/>
    <w:rsid w:val="008873F4"/>
    <w:rsid w:val="00891ABE"/>
    <w:rsid w:val="00891C0D"/>
    <w:rsid w:val="008924B3"/>
    <w:rsid w:val="008925F0"/>
    <w:rsid w:val="008A2ACD"/>
    <w:rsid w:val="008A334A"/>
    <w:rsid w:val="008A406C"/>
    <w:rsid w:val="008A49AD"/>
    <w:rsid w:val="008B1384"/>
    <w:rsid w:val="008B280E"/>
    <w:rsid w:val="008B2FF6"/>
    <w:rsid w:val="008B5695"/>
    <w:rsid w:val="008B62C7"/>
    <w:rsid w:val="008B63F7"/>
    <w:rsid w:val="008C0288"/>
    <w:rsid w:val="008C103F"/>
    <w:rsid w:val="008C115E"/>
    <w:rsid w:val="008C14FD"/>
    <w:rsid w:val="008C1570"/>
    <w:rsid w:val="008C39F5"/>
    <w:rsid w:val="008C41D6"/>
    <w:rsid w:val="008C698A"/>
    <w:rsid w:val="008D021D"/>
    <w:rsid w:val="008D0DC9"/>
    <w:rsid w:val="008D1191"/>
    <w:rsid w:val="008D2389"/>
    <w:rsid w:val="008D37D6"/>
    <w:rsid w:val="008D38A3"/>
    <w:rsid w:val="008D4342"/>
    <w:rsid w:val="008D46B6"/>
    <w:rsid w:val="008D57EF"/>
    <w:rsid w:val="008D710E"/>
    <w:rsid w:val="008E1CBC"/>
    <w:rsid w:val="008E3082"/>
    <w:rsid w:val="008E38B0"/>
    <w:rsid w:val="008E5073"/>
    <w:rsid w:val="008E50D2"/>
    <w:rsid w:val="008E5E35"/>
    <w:rsid w:val="008E61FA"/>
    <w:rsid w:val="008E6EB8"/>
    <w:rsid w:val="008E739E"/>
    <w:rsid w:val="008E785C"/>
    <w:rsid w:val="008E7D04"/>
    <w:rsid w:val="008F0BC3"/>
    <w:rsid w:val="008F18D2"/>
    <w:rsid w:val="008F21B8"/>
    <w:rsid w:val="008F2916"/>
    <w:rsid w:val="008F3CEF"/>
    <w:rsid w:val="008F3E1F"/>
    <w:rsid w:val="008F4656"/>
    <w:rsid w:val="008F5943"/>
    <w:rsid w:val="008F59B4"/>
    <w:rsid w:val="008F7D74"/>
    <w:rsid w:val="0090122B"/>
    <w:rsid w:val="009016F3"/>
    <w:rsid w:val="00902385"/>
    <w:rsid w:val="00902F6E"/>
    <w:rsid w:val="00903C81"/>
    <w:rsid w:val="00903E01"/>
    <w:rsid w:val="0090592A"/>
    <w:rsid w:val="00905A01"/>
    <w:rsid w:val="00906510"/>
    <w:rsid w:val="0090657E"/>
    <w:rsid w:val="00911BA9"/>
    <w:rsid w:val="009121E7"/>
    <w:rsid w:val="009121EB"/>
    <w:rsid w:val="009122CC"/>
    <w:rsid w:val="00913090"/>
    <w:rsid w:val="009138BA"/>
    <w:rsid w:val="00914FBB"/>
    <w:rsid w:val="00915A24"/>
    <w:rsid w:val="00920A95"/>
    <w:rsid w:val="0092119B"/>
    <w:rsid w:val="00921A70"/>
    <w:rsid w:val="009227D6"/>
    <w:rsid w:val="009229E4"/>
    <w:rsid w:val="00922E27"/>
    <w:rsid w:val="009237C8"/>
    <w:rsid w:val="00923EA5"/>
    <w:rsid w:val="0092570E"/>
    <w:rsid w:val="00925EB1"/>
    <w:rsid w:val="00927142"/>
    <w:rsid w:val="00927721"/>
    <w:rsid w:val="0093247B"/>
    <w:rsid w:val="00932FA2"/>
    <w:rsid w:val="0094053C"/>
    <w:rsid w:val="0094364A"/>
    <w:rsid w:val="009465C1"/>
    <w:rsid w:val="00946BFF"/>
    <w:rsid w:val="009478F9"/>
    <w:rsid w:val="00951059"/>
    <w:rsid w:val="00952635"/>
    <w:rsid w:val="00954959"/>
    <w:rsid w:val="00955976"/>
    <w:rsid w:val="00956C68"/>
    <w:rsid w:val="00957B5E"/>
    <w:rsid w:val="00964A03"/>
    <w:rsid w:val="00965B8F"/>
    <w:rsid w:val="00965ED5"/>
    <w:rsid w:val="00970CCD"/>
    <w:rsid w:val="009714D3"/>
    <w:rsid w:val="009717EE"/>
    <w:rsid w:val="00971DCB"/>
    <w:rsid w:val="00977F64"/>
    <w:rsid w:val="00980BAD"/>
    <w:rsid w:val="00981CB8"/>
    <w:rsid w:val="00981EDA"/>
    <w:rsid w:val="00982E2C"/>
    <w:rsid w:val="00983EE3"/>
    <w:rsid w:val="0098404E"/>
    <w:rsid w:val="00985237"/>
    <w:rsid w:val="0098530D"/>
    <w:rsid w:val="009858D3"/>
    <w:rsid w:val="00986730"/>
    <w:rsid w:val="00986AE1"/>
    <w:rsid w:val="00987EA1"/>
    <w:rsid w:val="00992456"/>
    <w:rsid w:val="009942BA"/>
    <w:rsid w:val="0099525B"/>
    <w:rsid w:val="009A0030"/>
    <w:rsid w:val="009A0202"/>
    <w:rsid w:val="009A2B78"/>
    <w:rsid w:val="009A33D1"/>
    <w:rsid w:val="009A5093"/>
    <w:rsid w:val="009B003F"/>
    <w:rsid w:val="009B2124"/>
    <w:rsid w:val="009B46B1"/>
    <w:rsid w:val="009B4D1B"/>
    <w:rsid w:val="009B57BA"/>
    <w:rsid w:val="009B5C36"/>
    <w:rsid w:val="009B7F9D"/>
    <w:rsid w:val="009C11B9"/>
    <w:rsid w:val="009C1436"/>
    <w:rsid w:val="009C2198"/>
    <w:rsid w:val="009C2513"/>
    <w:rsid w:val="009C48D6"/>
    <w:rsid w:val="009D150C"/>
    <w:rsid w:val="009D24D9"/>
    <w:rsid w:val="009D2594"/>
    <w:rsid w:val="009D3C3C"/>
    <w:rsid w:val="009D49EE"/>
    <w:rsid w:val="009D4A46"/>
    <w:rsid w:val="009D4BFD"/>
    <w:rsid w:val="009D4EF6"/>
    <w:rsid w:val="009D5CFD"/>
    <w:rsid w:val="009D604F"/>
    <w:rsid w:val="009D7641"/>
    <w:rsid w:val="009D7D8A"/>
    <w:rsid w:val="009E08D6"/>
    <w:rsid w:val="009E18F9"/>
    <w:rsid w:val="009E296E"/>
    <w:rsid w:val="009E4155"/>
    <w:rsid w:val="009E5831"/>
    <w:rsid w:val="009E6E32"/>
    <w:rsid w:val="009E751B"/>
    <w:rsid w:val="009F1FE4"/>
    <w:rsid w:val="009F23A2"/>
    <w:rsid w:val="009F4109"/>
    <w:rsid w:val="009F4EA9"/>
    <w:rsid w:val="009F6866"/>
    <w:rsid w:val="009F6A8A"/>
    <w:rsid w:val="009F7B25"/>
    <w:rsid w:val="00A0076B"/>
    <w:rsid w:val="00A014CF"/>
    <w:rsid w:val="00A0478A"/>
    <w:rsid w:val="00A04C5B"/>
    <w:rsid w:val="00A04E39"/>
    <w:rsid w:val="00A06A6F"/>
    <w:rsid w:val="00A07363"/>
    <w:rsid w:val="00A07431"/>
    <w:rsid w:val="00A07E98"/>
    <w:rsid w:val="00A1111E"/>
    <w:rsid w:val="00A134D6"/>
    <w:rsid w:val="00A14254"/>
    <w:rsid w:val="00A14581"/>
    <w:rsid w:val="00A16551"/>
    <w:rsid w:val="00A16D54"/>
    <w:rsid w:val="00A172B1"/>
    <w:rsid w:val="00A17D2B"/>
    <w:rsid w:val="00A2078C"/>
    <w:rsid w:val="00A20BA4"/>
    <w:rsid w:val="00A21478"/>
    <w:rsid w:val="00A25695"/>
    <w:rsid w:val="00A271E2"/>
    <w:rsid w:val="00A31C74"/>
    <w:rsid w:val="00A32E38"/>
    <w:rsid w:val="00A3565B"/>
    <w:rsid w:val="00A36702"/>
    <w:rsid w:val="00A36E7D"/>
    <w:rsid w:val="00A37474"/>
    <w:rsid w:val="00A378DD"/>
    <w:rsid w:val="00A4033D"/>
    <w:rsid w:val="00A40584"/>
    <w:rsid w:val="00A40DDD"/>
    <w:rsid w:val="00A40F10"/>
    <w:rsid w:val="00A41029"/>
    <w:rsid w:val="00A42A2F"/>
    <w:rsid w:val="00A43E1E"/>
    <w:rsid w:val="00A45494"/>
    <w:rsid w:val="00A479AA"/>
    <w:rsid w:val="00A47A18"/>
    <w:rsid w:val="00A47C6D"/>
    <w:rsid w:val="00A50A6B"/>
    <w:rsid w:val="00A5168E"/>
    <w:rsid w:val="00A51A37"/>
    <w:rsid w:val="00A51C01"/>
    <w:rsid w:val="00A55FF5"/>
    <w:rsid w:val="00A56E23"/>
    <w:rsid w:val="00A6041C"/>
    <w:rsid w:val="00A60D2F"/>
    <w:rsid w:val="00A617ED"/>
    <w:rsid w:val="00A62321"/>
    <w:rsid w:val="00A628BC"/>
    <w:rsid w:val="00A62E15"/>
    <w:rsid w:val="00A634AB"/>
    <w:rsid w:val="00A635B9"/>
    <w:rsid w:val="00A642D0"/>
    <w:rsid w:val="00A64CC6"/>
    <w:rsid w:val="00A6574C"/>
    <w:rsid w:val="00A70CC8"/>
    <w:rsid w:val="00A71AAD"/>
    <w:rsid w:val="00A729E1"/>
    <w:rsid w:val="00A744A7"/>
    <w:rsid w:val="00A75CF4"/>
    <w:rsid w:val="00A80B72"/>
    <w:rsid w:val="00A816E1"/>
    <w:rsid w:val="00A83469"/>
    <w:rsid w:val="00A900A2"/>
    <w:rsid w:val="00A9040D"/>
    <w:rsid w:val="00A93518"/>
    <w:rsid w:val="00A965BF"/>
    <w:rsid w:val="00A970FD"/>
    <w:rsid w:val="00AA0980"/>
    <w:rsid w:val="00AA1D9F"/>
    <w:rsid w:val="00AA26CA"/>
    <w:rsid w:val="00AA2856"/>
    <w:rsid w:val="00AA434E"/>
    <w:rsid w:val="00AA4A5F"/>
    <w:rsid w:val="00AA6B3F"/>
    <w:rsid w:val="00AA6D0C"/>
    <w:rsid w:val="00AB1CEC"/>
    <w:rsid w:val="00AB4314"/>
    <w:rsid w:val="00AB458A"/>
    <w:rsid w:val="00AB550E"/>
    <w:rsid w:val="00AB5C2B"/>
    <w:rsid w:val="00AB5DA8"/>
    <w:rsid w:val="00AC05E4"/>
    <w:rsid w:val="00AC0B0A"/>
    <w:rsid w:val="00AC3DF8"/>
    <w:rsid w:val="00AC4630"/>
    <w:rsid w:val="00AC4972"/>
    <w:rsid w:val="00AC5BFC"/>
    <w:rsid w:val="00AC7C8E"/>
    <w:rsid w:val="00AD1A88"/>
    <w:rsid w:val="00AD290D"/>
    <w:rsid w:val="00AD2C44"/>
    <w:rsid w:val="00AD409F"/>
    <w:rsid w:val="00AD437B"/>
    <w:rsid w:val="00AD484E"/>
    <w:rsid w:val="00AD4870"/>
    <w:rsid w:val="00AD5C32"/>
    <w:rsid w:val="00AD6376"/>
    <w:rsid w:val="00AD658D"/>
    <w:rsid w:val="00AD7BF0"/>
    <w:rsid w:val="00AE0236"/>
    <w:rsid w:val="00AE13C7"/>
    <w:rsid w:val="00AE2644"/>
    <w:rsid w:val="00AE30F2"/>
    <w:rsid w:val="00AE4714"/>
    <w:rsid w:val="00AE7E94"/>
    <w:rsid w:val="00AE7F9F"/>
    <w:rsid w:val="00AF1596"/>
    <w:rsid w:val="00AF6838"/>
    <w:rsid w:val="00AF6971"/>
    <w:rsid w:val="00AF7067"/>
    <w:rsid w:val="00B0005B"/>
    <w:rsid w:val="00B006B1"/>
    <w:rsid w:val="00B007CE"/>
    <w:rsid w:val="00B0322D"/>
    <w:rsid w:val="00B03E32"/>
    <w:rsid w:val="00B05D93"/>
    <w:rsid w:val="00B0634E"/>
    <w:rsid w:val="00B069D4"/>
    <w:rsid w:val="00B07010"/>
    <w:rsid w:val="00B10D6F"/>
    <w:rsid w:val="00B11578"/>
    <w:rsid w:val="00B120C6"/>
    <w:rsid w:val="00B1444F"/>
    <w:rsid w:val="00B16116"/>
    <w:rsid w:val="00B1664A"/>
    <w:rsid w:val="00B17336"/>
    <w:rsid w:val="00B20354"/>
    <w:rsid w:val="00B20583"/>
    <w:rsid w:val="00B210F1"/>
    <w:rsid w:val="00B22974"/>
    <w:rsid w:val="00B3064F"/>
    <w:rsid w:val="00B31A98"/>
    <w:rsid w:val="00B323CD"/>
    <w:rsid w:val="00B338BB"/>
    <w:rsid w:val="00B33F15"/>
    <w:rsid w:val="00B3413E"/>
    <w:rsid w:val="00B41791"/>
    <w:rsid w:val="00B47027"/>
    <w:rsid w:val="00B47992"/>
    <w:rsid w:val="00B518F3"/>
    <w:rsid w:val="00B52A2D"/>
    <w:rsid w:val="00B52BA3"/>
    <w:rsid w:val="00B534D7"/>
    <w:rsid w:val="00B540A4"/>
    <w:rsid w:val="00B55A9A"/>
    <w:rsid w:val="00B55C25"/>
    <w:rsid w:val="00B61184"/>
    <w:rsid w:val="00B62D42"/>
    <w:rsid w:val="00B63080"/>
    <w:rsid w:val="00B63166"/>
    <w:rsid w:val="00B6335D"/>
    <w:rsid w:val="00B6348C"/>
    <w:rsid w:val="00B66922"/>
    <w:rsid w:val="00B670F1"/>
    <w:rsid w:val="00B67B79"/>
    <w:rsid w:val="00B700D2"/>
    <w:rsid w:val="00B7139B"/>
    <w:rsid w:val="00B72937"/>
    <w:rsid w:val="00B72BBE"/>
    <w:rsid w:val="00B74827"/>
    <w:rsid w:val="00B753EB"/>
    <w:rsid w:val="00B7750E"/>
    <w:rsid w:val="00B77D62"/>
    <w:rsid w:val="00B8086B"/>
    <w:rsid w:val="00B80E87"/>
    <w:rsid w:val="00B810AA"/>
    <w:rsid w:val="00B81C51"/>
    <w:rsid w:val="00B82BC0"/>
    <w:rsid w:val="00B82EEF"/>
    <w:rsid w:val="00B83D74"/>
    <w:rsid w:val="00B84F8E"/>
    <w:rsid w:val="00B879EF"/>
    <w:rsid w:val="00B9190B"/>
    <w:rsid w:val="00B94DDE"/>
    <w:rsid w:val="00B963CF"/>
    <w:rsid w:val="00B9774E"/>
    <w:rsid w:val="00BA1A85"/>
    <w:rsid w:val="00BA21C6"/>
    <w:rsid w:val="00BA3B48"/>
    <w:rsid w:val="00BA3CAF"/>
    <w:rsid w:val="00BA4BE2"/>
    <w:rsid w:val="00BA4FEF"/>
    <w:rsid w:val="00BA5353"/>
    <w:rsid w:val="00BA5377"/>
    <w:rsid w:val="00BA7F2C"/>
    <w:rsid w:val="00BB042C"/>
    <w:rsid w:val="00BB0BCA"/>
    <w:rsid w:val="00BB202E"/>
    <w:rsid w:val="00BB4893"/>
    <w:rsid w:val="00BB689A"/>
    <w:rsid w:val="00BC06EE"/>
    <w:rsid w:val="00BC0868"/>
    <w:rsid w:val="00BC1471"/>
    <w:rsid w:val="00BC1E3C"/>
    <w:rsid w:val="00BC3DCF"/>
    <w:rsid w:val="00BC7B18"/>
    <w:rsid w:val="00BD0A88"/>
    <w:rsid w:val="00BD3E8B"/>
    <w:rsid w:val="00BD6084"/>
    <w:rsid w:val="00BD6394"/>
    <w:rsid w:val="00BD6A92"/>
    <w:rsid w:val="00BD743E"/>
    <w:rsid w:val="00BE1077"/>
    <w:rsid w:val="00BE3974"/>
    <w:rsid w:val="00BE44F0"/>
    <w:rsid w:val="00BE4A80"/>
    <w:rsid w:val="00BE5C4E"/>
    <w:rsid w:val="00BF339B"/>
    <w:rsid w:val="00BF3A16"/>
    <w:rsid w:val="00BF3BEA"/>
    <w:rsid w:val="00BF4030"/>
    <w:rsid w:val="00BF4996"/>
    <w:rsid w:val="00BF7675"/>
    <w:rsid w:val="00BF7F03"/>
    <w:rsid w:val="00C0070F"/>
    <w:rsid w:val="00C04D4B"/>
    <w:rsid w:val="00C06D74"/>
    <w:rsid w:val="00C10861"/>
    <w:rsid w:val="00C13EB0"/>
    <w:rsid w:val="00C2125B"/>
    <w:rsid w:val="00C22C25"/>
    <w:rsid w:val="00C2335C"/>
    <w:rsid w:val="00C2399B"/>
    <w:rsid w:val="00C25AF8"/>
    <w:rsid w:val="00C26A5B"/>
    <w:rsid w:val="00C27906"/>
    <w:rsid w:val="00C27FA2"/>
    <w:rsid w:val="00C33E0E"/>
    <w:rsid w:val="00C33E97"/>
    <w:rsid w:val="00C35186"/>
    <w:rsid w:val="00C3559A"/>
    <w:rsid w:val="00C36225"/>
    <w:rsid w:val="00C41E3E"/>
    <w:rsid w:val="00C429FC"/>
    <w:rsid w:val="00C42F8C"/>
    <w:rsid w:val="00C437BB"/>
    <w:rsid w:val="00C443EA"/>
    <w:rsid w:val="00C51141"/>
    <w:rsid w:val="00C5214E"/>
    <w:rsid w:val="00C53EBC"/>
    <w:rsid w:val="00C542F8"/>
    <w:rsid w:val="00C54D3D"/>
    <w:rsid w:val="00C57F36"/>
    <w:rsid w:val="00C60171"/>
    <w:rsid w:val="00C61AE2"/>
    <w:rsid w:val="00C61D74"/>
    <w:rsid w:val="00C6298B"/>
    <w:rsid w:val="00C62E5D"/>
    <w:rsid w:val="00C63060"/>
    <w:rsid w:val="00C638AE"/>
    <w:rsid w:val="00C65899"/>
    <w:rsid w:val="00C66BC9"/>
    <w:rsid w:val="00C66EBF"/>
    <w:rsid w:val="00C72988"/>
    <w:rsid w:val="00C72CE4"/>
    <w:rsid w:val="00C732B6"/>
    <w:rsid w:val="00C76F0E"/>
    <w:rsid w:val="00C80602"/>
    <w:rsid w:val="00C8245E"/>
    <w:rsid w:val="00C83216"/>
    <w:rsid w:val="00C8351A"/>
    <w:rsid w:val="00C84AB3"/>
    <w:rsid w:val="00C87C47"/>
    <w:rsid w:val="00C9074E"/>
    <w:rsid w:val="00C94FBB"/>
    <w:rsid w:val="00C96E15"/>
    <w:rsid w:val="00C96F2F"/>
    <w:rsid w:val="00CA1A0F"/>
    <w:rsid w:val="00CA3141"/>
    <w:rsid w:val="00CA3F53"/>
    <w:rsid w:val="00CA3F75"/>
    <w:rsid w:val="00CA55BC"/>
    <w:rsid w:val="00CA68D3"/>
    <w:rsid w:val="00CB0CC6"/>
    <w:rsid w:val="00CB15C4"/>
    <w:rsid w:val="00CB360F"/>
    <w:rsid w:val="00CB3930"/>
    <w:rsid w:val="00CB3ECA"/>
    <w:rsid w:val="00CB570D"/>
    <w:rsid w:val="00CB5B7E"/>
    <w:rsid w:val="00CB5CB4"/>
    <w:rsid w:val="00CB66C2"/>
    <w:rsid w:val="00CB6C42"/>
    <w:rsid w:val="00CC0456"/>
    <w:rsid w:val="00CC256C"/>
    <w:rsid w:val="00CC27DE"/>
    <w:rsid w:val="00CC2DCE"/>
    <w:rsid w:val="00CC41F3"/>
    <w:rsid w:val="00CC491B"/>
    <w:rsid w:val="00CC4966"/>
    <w:rsid w:val="00CC4DD1"/>
    <w:rsid w:val="00CC5061"/>
    <w:rsid w:val="00CC61B0"/>
    <w:rsid w:val="00CD1014"/>
    <w:rsid w:val="00CD1EB0"/>
    <w:rsid w:val="00CD2CFC"/>
    <w:rsid w:val="00CD353A"/>
    <w:rsid w:val="00CD37B6"/>
    <w:rsid w:val="00CD3BD0"/>
    <w:rsid w:val="00CD4EB4"/>
    <w:rsid w:val="00CD57B3"/>
    <w:rsid w:val="00CD5AFB"/>
    <w:rsid w:val="00CD7171"/>
    <w:rsid w:val="00CD7E24"/>
    <w:rsid w:val="00CE1209"/>
    <w:rsid w:val="00CE1378"/>
    <w:rsid w:val="00CE1F2A"/>
    <w:rsid w:val="00CE2369"/>
    <w:rsid w:val="00CE24F9"/>
    <w:rsid w:val="00CE57A4"/>
    <w:rsid w:val="00CE771A"/>
    <w:rsid w:val="00CF3484"/>
    <w:rsid w:val="00CF4DFF"/>
    <w:rsid w:val="00CF4FF9"/>
    <w:rsid w:val="00CF545B"/>
    <w:rsid w:val="00CF5CC0"/>
    <w:rsid w:val="00CF6C5B"/>
    <w:rsid w:val="00CF70E9"/>
    <w:rsid w:val="00D00285"/>
    <w:rsid w:val="00D00670"/>
    <w:rsid w:val="00D039D0"/>
    <w:rsid w:val="00D03A16"/>
    <w:rsid w:val="00D042CF"/>
    <w:rsid w:val="00D111AF"/>
    <w:rsid w:val="00D1209D"/>
    <w:rsid w:val="00D12498"/>
    <w:rsid w:val="00D12539"/>
    <w:rsid w:val="00D12FB5"/>
    <w:rsid w:val="00D14B4F"/>
    <w:rsid w:val="00D1584D"/>
    <w:rsid w:val="00D16032"/>
    <w:rsid w:val="00D175A8"/>
    <w:rsid w:val="00D17F06"/>
    <w:rsid w:val="00D20102"/>
    <w:rsid w:val="00D217B4"/>
    <w:rsid w:val="00D22F24"/>
    <w:rsid w:val="00D278C7"/>
    <w:rsid w:val="00D3100C"/>
    <w:rsid w:val="00D31E5D"/>
    <w:rsid w:val="00D35C82"/>
    <w:rsid w:val="00D37E64"/>
    <w:rsid w:val="00D406E7"/>
    <w:rsid w:val="00D40FAB"/>
    <w:rsid w:val="00D41095"/>
    <w:rsid w:val="00D426B5"/>
    <w:rsid w:val="00D47541"/>
    <w:rsid w:val="00D52A75"/>
    <w:rsid w:val="00D52D68"/>
    <w:rsid w:val="00D537EE"/>
    <w:rsid w:val="00D55A45"/>
    <w:rsid w:val="00D567A8"/>
    <w:rsid w:val="00D56F8D"/>
    <w:rsid w:val="00D57395"/>
    <w:rsid w:val="00D6079F"/>
    <w:rsid w:val="00D60878"/>
    <w:rsid w:val="00D60980"/>
    <w:rsid w:val="00D6121E"/>
    <w:rsid w:val="00D619D5"/>
    <w:rsid w:val="00D62421"/>
    <w:rsid w:val="00D63392"/>
    <w:rsid w:val="00D737CB"/>
    <w:rsid w:val="00D758B4"/>
    <w:rsid w:val="00D77A45"/>
    <w:rsid w:val="00D814CB"/>
    <w:rsid w:val="00D848A0"/>
    <w:rsid w:val="00D84C7F"/>
    <w:rsid w:val="00D853B0"/>
    <w:rsid w:val="00D85915"/>
    <w:rsid w:val="00D86712"/>
    <w:rsid w:val="00D91AD3"/>
    <w:rsid w:val="00D92A28"/>
    <w:rsid w:val="00D93112"/>
    <w:rsid w:val="00D97755"/>
    <w:rsid w:val="00DA066A"/>
    <w:rsid w:val="00DA2AE3"/>
    <w:rsid w:val="00DA53D4"/>
    <w:rsid w:val="00DA6346"/>
    <w:rsid w:val="00DA63F8"/>
    <w:rsid w:val="00DA749F"/>
    <w:rsid w:val="00DA7974"/>
    <w:rsid w:val="00DB1559"/>
    <w:rsid w:val="00DB37F9"/>
    <w:rsid w:val="00DB5D66"/>
    <w:rsid w:val="00DB7C17"/>
    <w:rsid w:val="00DC08B9"/>
    <w:rsid w:val="00DC0F91"/>
    <w:rsid w:val="00DC25E9"/>
    <w:rsid w:val="00DC32D8"/>
    <w:rsid w:val="00DC3606"/>
    <w:rsid w:val="00DC786F"/>
    <w:rsid w:val="00DC7CD0"/>
    <w:rsid w:val="00DD2E53"/>
    <w:rsid w:val="00DD3B24"/>
    <w:rsid w:val="00DD3EAB"/>
    <w:rsid w:val="00DD41D1"/>
    <w:rsid w:val="00DD7733"/>
    <w:rsid w:val="00DE05F8"/>
    <w:rsid w:val="00DE0836"/>
    <w:rsid w:val="00DE152A"/>
    <w:rsid w:val="00DE1C02"/>
    <w:rsid w:val="00DE2789"/>
    <w:rsid w:val="00DE2875"/>
    <w:rsid w:val="00DE37C4"/>
    <w:rsid w:val="00DE4F3A"/>
    <w:rsid w:val="00DE60B9"/>
    <w:rsid w:val="00DE6367"/>
    <w:rsid w:val="00DE6E75"/>
    <w:rsid w:val="00DF627F"/>
    <w:rsid w:val="00DF645C"/>
    <w:rsid w:val="00DF6739"/>
    <w:rsid w:val="00DF76A7"/>
    <w:rsid w:val="00E0036F"/>
    <w:rsid w:val="00E006E0"/>
    <w:rsid w:val="00E04AB3"/>
    <w:rsid w:val="00E05919"/>
    <w:rsid w:val="00E145B3"/>
    <w:rsid w:val="00E14711"/>
    <w:rsid w:val="00E16C6B"/>
    <w:rsid w:val="00E16FEC"/>
    <w:rsid w:val="00E22A18"/>
    <w:rsid w:val="00E25DD2"/>
    <w:rsid w:val="00E25E57"/>
    <w:rsid w:val="00E317B8"/>
    <w:rsid w:val="00E32914"/>
    <w:rsid w:val="00E32AFF"/>
    <w:rsid w:val="00E33631"/>
    <w:rsid w:val="00E33A10"/>
    <w:rsid w:val="00E346A7"/>
    <w:rsid w:val="00E37AD6"/>
    <w:rsid w:val="00E37F48"/>
    <w:rsid w:val="00E40E9E"/>
    <w:rsid w:val="00E42542"/>
    <w:rsid w:val="00E4460A"/>
    <w:rsid w:val="00E468E8"/>
    <w:rsid w:val="00E50250"/>
    <w:rsid w:val="00E5064E"/>
    <w:rsid w:val="00E52453"/>
    <w:rsid w:val="00E52BBC"/>
    <w:rsid w:val="00E56AD6"/>
    <w:rsid w:val="00E56DB1"/>
    <w:rsid w:val="00E57714"/>
    <w:rsid w:val="00E63494"/>
    <w:rsid w:val="00E65875"/>
    <w:rsid w:val="00E66A26"/>
    <w:rsid w:val="00E67A8C"/>
    <w:rsid w:val="00E7045E"/>
    <w:rsid w:val="00E714BE"/>
    <w:rsid w:val="00E741F3"/>
    <w:rsid w:val="00E775F5"/>
    <w:rsid w:val="00E77CC8"/>
    <w:rsid w:val="00E814A3"/>
    <w:rsid w:val="00E81700"/>
    <w:rsid w:val="00E83CD5"/>
    <w:rsid w:val="00E83F3A"/>
    <w:rsid w:val="00E84AE3"/>
    <w:rsid w:val="00E8501A"/>
    <w:rsid w:val="00E861A5"/>
    <w:rsid w:val="00E86E08"/>
    <w:rsid w:val="00E90065"/>
    <w:rsid w:val="00E95BE2"/>
    <w:rsid w:val="00EA25D1"/>
    <w:rsid w:val="00EA2E1B"/>
    <w:rsid w:val="00EA3E11"/>
    <w:rsid w:val="00EA4422"/>
    <w:rsid w:val="00EA4B33"/>
    <w:rsid w:val="00EA5210"/>
    <w:rsid w:val="00EA585A"/>
    <w:rsid w:val="00EA5AA0"/>
    <w:rsid w:val="00EA7F35"/>
    <w:rsid w:val="00EB059F"/>
    <w:rsid w:val="00EB2895"/>
    <w:rsid w:val="00EB2A1F"/>
    <w:rsid w:val="00EC0738"/>
    <w:rsid w:val="00EC0BF4"/>
    <w:rsid w:val="00EC18FB"/>
    <w:rsid w:val="00EC1B6C"/>
    <w:rsid w:val="00EC2082"/>
    <w:rsid w:val="00EC219D"/>
    <w:rsid w:val="00EC5453"/>
    <w:rsid w:val="00EC66D0"/>
    <w:rsid w:val="00EC75B5"/>
    <w:rsid w:val="00EC7625"/>
    <w:rsid w:val="00ED140D"/>
    <w:rsid w:val="00ED3566"/>
    <w:rsid w:val="00ED52FC"/>
    <w:rsid w:val="00ED5327"/>
    <w:rsid w:val="00ED60EF"/>
    <w:rsid w:val="00ED75E3"/>
    <w:rsid w:val="00ED780B"/>
    <w:rsid w:val="00ED7842"/>
    <w:rsid w:val="00ED7A23"/>
    <w:rsid w:val="00EE0A11"/>
    <w:rsid w:val="00EE293A"/>
    <w:rsid w:val="00EE2FC2"/>
    <w:rsid w:val="00EE3E93"/>
    <w:rsid w:val="00EE463B"/>
    <w:rsid w:val="00EE580D"/>
    <w:rsid w:val="00EE61DF"/>
    <w:rsid w:val="00EF07FE"/>
    <w:rsid w:val="00EF0ADE"/>
    <w:rsid w:val="00EF143B"/>
    <w:rsid w:val="00EF21F2"/>
    <w:rsid w:val="00EF2E52"/>
    <w:rsid w:val="00EF48AA"/>
    <w:rsid w:val="00EF4BD0"/>
    <w:rsid w:val="00EF4F9F"/>
    <w:rsid w:val="00EF6A55"/>
    <w:rsid w:val="00EF7B88"/>
    <w:rsid w:val="00F00097"/>
    <w:rsid w:val="00F01ED4"/>
    <w:rsid w:val="00F02200"/>
    <w:rsid w:val="00F0273E"/>
    <w:rsid w:val="00F038E4"/>
    <w:rsid w:val="00F03FD3"/>
    <w:rsid w:val="00F04642"/>
    <w:rsid w:val="00F06E8D"/>
    <w:rsid w:val="00F10EF1"/>
    <w:rsid w:val="00F12B2E"/>
    <w:rsid w:val="00F12FAD"/>
    <w:rsid w:val="00F144FA"/>
    <w:rsid w:val="00F14F08"/>
    <w:rsid w:val="00F15197"/>
    <w:rsid w:val="00F1588E"/>
    <w:rsid w:val="00F16E8E"/>
    <w:rsid w:val="00F17361"/>
    <w:rsid w:val="00F17FBC"/>
    <w:rsid w:val="00F21D2F"/>
    <w:rsid w:val="00F2206E"/>
    <w:rsid w:val="00F22215"/>
    <w:rsid w:val="00F24829"/>
    <w:rsid w:val="00F24D04"/>
    <w:rsid w:val="00F25B85"/>
    <w:rsid w:val="00F262F1"/>
    <w:rsid w:val="00F26523"/>
    <w:rsid w:val="00F26811"/>
    <w:rsid w:val="00F26CDC"/>
    <w:rsid w:val="00F328A4"/>
    <w:rsid w:val="00F32E66"/>
    <w:rsid w:val="00F34188"/>
    <w:rsid w:val="00F34D77"/>
    <w:rsid w:val="00F35CE4"/>
    <w:rsid w:val="00F3746F"/>
    <w:rsid w:val="00F424B9"/>
    <w:rsid w:val="00F43E62"/>
    <w:rsid w:val="00F43FDB"/>
    <w:rsid w:val="00F44D51"/>
    <w:rsid w:val="00F45B36"/>
    <w:rsid w:val="00F45C58"/>
    <w:rsid w:val="00F46E99"/>
    <w:rsid w:val="00F47E6D"/>
    <w:rsid w:val="00F51105"/>
    <w:rsid w:val="00F522FA"/>
    <w:rsid w:val="00F52D3E"/>
    <w:rsid w:val="00F53C63"/>
    <w:rsid w:val="00F576AC"/>
    <w:rsid w:val="00F620A9"/>
    <w:rsid w:val="00F62170"/>
    <w:rsid w:val="00F66018"/>
    <w:rsid w:val="00F66F85"/>
    <w:rsid w:val="00F70E7D"/>
    <w:rsid w:val="00F7107D"/>
    <w:rsid w:val="00F714C3"/>
    <w:rsid w:val="00F71D87"/>
    <w:rsid w:val="00F73527"/>
    <w:rsid w:val="00F7540C"/>
    <w:rsid w:val="00F76923"/>
    <w:rsid w:val="00F76BB9"/>
    <w:rsid w:val="00F771B0"/>
    <w:rsid w:val="00F77B33"/>
    <w:rsid w:val="00F77D67"/>
    <w:rsid w:val="00F8202F"/>
    <w:rsid w:val="00F84AC0"/>
    <w:rsid w:val="00F854CA"/>
    <w:rsid w:val="00F86BA9"/>
    <w:rsid w:val="00F87333"/>
    <w:rsid w:val="00F902E6"/>
    <w:rsid w:val="00F90A6E"/>
    <w:rsid w:val="00F9339E"/>
    <w:rsid w:val="00F95C3A"/>
    <w:rsid w:val="00FA1799"/>
    <w:rsid w:val="00FA20AC"/>
    <w:rsid w:val="00FA4540"/>
    <w:rsid w:val="00FA49FF"/>
    <w:rsid w:val="00FA54F7"/>
    <w:rsid w:val="00FA59A4"/>
    <w:rsid w:val="00FB0669"/>
    <w:rsid w:val="00FB0D8B"/>
    <w:rsid w:val="00FB3CC7"/>
    <w:rsid w:val="00FB4739"/>
    <w:rsid w:val="00FB493D"/>
    <w:rsid w:val="00FB4D3F"/>
    <w:rsid w:val="00FB65CF"/>
    <w:rsid w:val="00FB76C1"/>
    <w:rsid w:val="00FC23DB"/>
    <w:rsid w:val="00FC3440"/>
    <w:rsid w:val="00FC53A5"/>
    <w:rsid w:val="00FC5943"/>
    <w:rsid w:val="00FC688E"/>
    <w:rsid w:val="00FC7D6D"/>
    <w:rsid w:val="00FD1031"/>
    <w:rsid w:val="00FD505E"/>
    <w:rsid w:val="00FD6717"/>
    <w:rsid w:val="00FD7160"/>
    <w:rsid w:val="00FD7FCF"/>
    <w:rsid w:val="00FE2275"/>
    <w:rsid w:val="00FE2560"/>
    <w:rsid w:val="00FE380F"/>
    <w:rsid w:val="00FE4E92"/>
    <w:rsid w:val="00FE5656"/>
    <w:rsid w:val="00FF0F2B"/>
    <w:rsid w:val="00FF2C9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3D3A-47AE-4B5F-9425-D9FC7AD9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4ABF-0C2C-4612-A85E-D3B688B6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11332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2</cp:revision>
  <cp:lastPrinted>2015-11-17T07:12:00Z</cp:lastPrinted>
  <dcterms:created xsi:type="dcterms:W3CDTF">2016-11-23T11:16:00Z</dcterms:created>
  <dcterms:modified xsi:type="dcterms:W3CDTF">2016-11-23T11:16:00Z</dcterms:modified>
</cp:coreProperties>
</file>